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3824" w:type="dxa"/>
        <w:tblInd w:w="279" w:type="dxa"/>
        <w:tblLook w:val="04A0" w:firstRow="1" w:lastRow="0" w:firstColumn="1" w:lastColumn="0" w:noHBand="0" w:noVBand="1"/>
      </w:tblPr>
      <w:tblGrid>
        <w:gridCol w:w="992"/>
        <w:gridCol w:w="2948"/>
        <w:gridCol w:w="6691"/>
        <w:gridCol w:w="669"/>
        <w:gridCol w:w="1378"/>
        <w:gridCol w:w="1146"/>
      </w:tblGrid>
      <w:tr w:rsidR="009B418E" w:rsidRPr="00CB1A74" w:rsidTr="008445C0">
        <w:tc>
          <w:tcPr>
            <w:tcW w:w="992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B1A74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YAZAR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TEZ ADI 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YILI </w:t>
            </w:r>
          </w:p>
        </w:tc>
        <w:tc>
          <w:tcPr>
            <w:tcW w:w="1378" w:type="dxa"/>
          </w:tcPr>
          <w:p w:rsidR="009B418E" w:rsidRPr="00CB1A74" w:rsidRDefault="00315B87" w:rsidP="006D0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DURUM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4B68B1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Celal Kürşad KONUKÇU</w:t>
            </w:r>
          </w:p>
        </w:tc>
        <w:tc>
          <w:tcPr>
            <w:tcW w:w="6691" w:type="dxa"/>
          </w:tcPr>
          <w:p w:rsidR="009B418E" w:rsidRPr="00CB1A74" w:rsidRDefault="009B418E" w:rsidP="004B68B1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 Çocuk Esirgeme Kurumu Tarihi</w:t>
            </w:r>
          </w:p>
        </w:tc>
        <w:tc>
          <w:tcPr>
            <w:tcW w:w="669" w:type="dxa"/>
          </w:tcPr>
          <w:p w:rsidR="009B418E" w:rsidRPr="00CB1A74" w:rsidRDefault="009B418E" w:rsidP="004B68B1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78" w:type="dxa"/>
          </w:tcPr>
          <w:p w:rsidR="009B418E" w:rsidRPr="00CB1A74" w:rsidRDefault="009B418E" w:rsidP="004B68B1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4B68B1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Erdal KORKMAZ</w:t>
            </w:r>
          </w:p>
        </w:tc>
        <w:tc>
          <w:tcPr>
            <w:tcW w:w="6691" w:type="dxa"/>
          </w:tcPr>
          <w:p w:rsidR="009B418E" w:rsidRPr="00CB1A74" w:rsidRDefault="009B418E" w:rsidP="004B68B1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Hava Gücünün Kullanılması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Ali CEM</w:t>
            </w:r>
          </w:p>
        </w:tc>
        <w:tc>
          <w:tcPr>
            <w:tcW w:w="6691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İnönü Dönemi’nde Türkiye’de Sivil Havacılık Kurumları (1938-1950)</w:t>
            </w:r>
          </w:p>
        </w:tc>
        <w:tc>
          <w:tcPr>
            <w:tcW w:w="669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78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Emine GÜNTEPE YEŞİLBURSA</w:t>
            </w:r>
          </w:p>
        </w:tc>
        <w:tc>
          <w:tcPr>
            <w:tcW w:w="6691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Türkiye’yi “Hayat” Üzerinden Anlamak</w:t>
            </w:r>
          </w:p>
        </w:tc>
        <w:tc>
          <w:tcPr>
            <w:tcW w:w="669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78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860305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DÖNDÜ SENA GÖRDÜRÜ</w:t>
            </w:r>
          </w:p>
        </w:tc>
        <w:tc>
          <w:tcPr>
            <w:tcW w:w="6691" w:type="dxa"/>
          </w:tcPr>
          <w:p w:rsidR="009B418E" w:rsidRPr="00CB1A74" w:rsidRDefault="009B418E" w:rsidP="00860305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Cumhuriyet </w:t>
            </w:r>
            <w:r w:rsidRPr="00A249E5">
              <w:rPr>
                <w:rFonts w:ascii="Times New Roman" w:hAnsi="Times New Roman" w:cs="Times New Roman"/>
              </w:rPr>
              <w:t>Döneminde</w:t>
            </w:r>
            <w:r w:rsidRPr="00CB1A74">
              <w:rPr>
                <w:rFonts w:ascii="Times New Roman" w:hAnsi="Times New Roman" w:cs="Times New Roman"/>
              </w:rPr>
              <w:t xml:space="preserve"> Gayrimüslimler ve Siyaset (1923-1960)</w:t>
            </w:r>
          </w:p>
        </w:tc>
        <w:tc>
          <w:tcPr>
            <w:tcW w:w="669" w:type="dxa"/>
          </w:tcPr>
          <w:p w:rsidR="009B418E" w:rsidRPr="00CB1A74" w:rsidRDefault="009B418E" w:rsidP="00860305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78" w:type="dxa"/>
          </w:tcPr>
          <w:p w:rsidR="009B418E" w:rsidRPr="00CB1A74" w:rsidRDefault="009B418E" w:rsidP="00860305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860305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AHMET CAN HACIOĞLU</w:t>
            </w:r>
          </w:p>
        </w:tc>
        <w:tc>
          <w:tcPr>
            <w:tcW w:w="6691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İngiliz Arşiv Belgelerinde Mondros Mütarekesi Sonrası Güneydoğu Anadolu ve Çukurova’da İngiliz Faaliyetleri </w:t>
            </w:r>
          </w:p>
        </w:tc>
        <w:tc>
          <w:tcPr>
            <w:tcW w:w="669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78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MUSTAFA ALPER KAYA</w:t>
            </w:r>
          </w:p>
        </w:tc>
        <w:tc>
          <w:tcPr>
            <w:tcW w:w="6691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 Cumhuriyeti’nde Tersanelerin Gelişim Süreci (1923-1980)</w:t>
            </w:r>
          </w:p>
        </w:tc>
        <w:tc>
          <w:tcPr>
            <w:tcW w:w="669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78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SEDAT HALİTOĞLU</w:t>
            </w:r>
          </w:p>
        </w:tc>
        <w:tc>
          <w:tcPr>
            <w:tcW w:w="6691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Türkiye’den Fransa’ya işçi göçleri</w:t>
            </w:r>
          </w:p>
        </w:tc>
        <w:tc>
          <w:tcPr>
            <w:tcW w:w="669" w:type="dxa"/>
          </w:tcPr>
          <w:p w:rsidR="009B418E" w:rsidRPr="00CB1A74" w:rsidRDefault="009B418E" w:rsidP="00AE119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78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FERHAT UYANIKER</w:t>
            </w:r>
          </w:p>
        </w:tc>
        <w:tc>
          <w:tcPr>
            <w:tcW w:w="6691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Kara Vasıf Bey ve Karakol Cemiyeti</w:t>
            </w:r>
          </w:p>
        </w:tc>
        <w:tc>
          <w:tcPr>
            <w:tcW w:w="669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78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BAHAR İZMİR</w:t>
            </w:r>
          </w:p>
        </w:tc>
        <w:tc>
          <w:tcPr>
            <w:tcW w:w="6691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Türkiye-Hindistan İlişkileri 1919-1947</w:t>
            </w:r>
          </w:p>
        </w:tc>
        <w:tc>
          <w:tcPr>
            <w:tcW w:w="669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78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ONUR ALP YILMAZ</w:t>
            </w:r>
          </w:p>
        </w:tc>
        <w:tc>
          <w:tcPr>
            <w:tcW w:w="6691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Türkiye’de Sosyal Demokrat Düşüncede İdeolojik Dönüşüm: Demokratik Sol Parti (1985-2004)</w:t>
            </w:r>
          </w:p>
        </w:tc>
        <w:tc>
          <w:tcPr>
            <w:tcW w:w="669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78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CEYHUN ÖĞRETEN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Amerikan Basınında Batı Anadolu’da Yunan İşgali (1919-1922)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DUYGU YILMAZ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Türkiye’de Çalışma Hayıtının Örgütlenmesi: Çalışma Bakanlığı’nın Kuruluşu ve Faaliyetleri (1945-1983)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AYŞEGÜL CAN 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İkinci Meşrutiyet Dönemi Milli Bankacılık Faaliyetleri (1908-1918)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FERRUH ÖZDER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proofErr w:type="spellStart"/>
            <w:r w:rsidRPr="00CB1A74">
              <w:rPr>
                <w:rFonts w:ascii="Times New Roman" w:hAnsi="Times New Roman" w:cs="Times New Roman"/>
              </w:rPr>
              <w:t>Bolşevikleşme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Sürecinde Ermeni-Gürcü İlişkileri ve Türkiye (1917-1921)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MEHMET ALİ DURAN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İkinci Dünya Savaşı Sırasında Türkiye Üzerinden Yapılan Yahudi Göçleri (1939-1945)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LÜTFİ ARSLAN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 Siyasetinde Köy Enstitüleri Tartışmaları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HÜROL ERBAY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 Sinemasında İstiklal Harbi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CEMAL TEPE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İkinci Meşrutiyet Dönemi Miting ve Nümayişler (1908-1918)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HÜSEYİN TOLGA ARSLAN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Türkiye’de Askeri Müdahale Dönemlerinde Atatürk ve Atatürkçülük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ÖMER FARUK KIRMIT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Lise Tarih Ders Kitaplarında İslam Tarihi Konu Anlatımı (1923-1960)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HAYDAR TEMÜR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Demokrat Parti’de Parti İçi Muhalefet (1946-1960)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GÜLNAZ GEZER 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Ankara Kız Lisesi (1923-1977)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TÜLAY GENCER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Bir Eylem ve Düşünce Adamı: Doğan Avcıoğlu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UMUT CAFER KARADOĞAN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Geçmişten Geleceğe Kültürel Miras: Kırkpınar Yağlı Güreşleri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OĞUZ KALAFAT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Cumhuriyetin Eğitiminde Öncü Kurumlarından Biri: Türk Eğitim Derneği (1928-2013)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MUSTAFA MUTLU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II. Meşrutiyet’ten Cumhuriyet’e Spor ve Eğitimde Öncü Bir İsim: Selim Sırrı Tarcan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ZEYNEL LEVENT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Teşkilât-ı </w:t>
            </w:r>
            <w:proofErr w:type="spellStart"/>
            <w:r w:rsidRPr="00CB1A74">
              <w:rPr>
                <w:rFonts w:ascii="Times New Roman" w:hAnsi="Times New Roman" w:cs="Times New Roman"/>
              </w:rPr>
              <w:t>Mahsusa’dan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A74">
              <w:rPr>
                <w:rFonts w:ascii="Times New Roman" w:hAnsi="Times New Roman" w:cs="Times New Roman"/>
              </w:rPr>
              <w:t>Kuva-yı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A74">
              <w:rPr>
                <w:rFonts w:ascii="Times New Roman" w:hAnsi="Times New Roman" w:cs="Times New Roman"/>
              </w:rPr>
              <w:t>Milliye’ye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Gayrinizami Harp (1913-1922)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İBRAHİM TAVUKÇU 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İnönü Muharebeleri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TAMER NALBANT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Demokrat Parti Döneminde Ordu-İktidar İlişkileri 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AYKUT ÇAĞLAK 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 ve Rus İstihbaratı (1900-1925)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SEZAİ KÜRŞAT ÖKTE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 Halk Partisi Vilayet/İl Kongrelerinin Parti Politikalarına Etkileri (1930-1950)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MERYEM ORAKÇI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Karamanlıca Kaynaklarda Türkçe Konuşan Ortodokslar ve Türk-Yunan İlişkileri (1897-1930)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EMİN KURT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 Hava Kuvvetlerinin Kuruluşunda Bağış ve Yardımlar (1911-1914)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HİLAL ÖZ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Atatürk Döneminde Madencilik (1923-1938)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ORHAN ÖRS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II. Abdülhamid’in Kürt Politikası (1876-1909)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NAZİYE ÖZDEMİR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 Dönemi Enerji Politikaları Çerçevesinde Türkiye Elektrik Kurumu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ABDULAZİM ŞİMŞEK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Türkiye’de Antikomünist Faaliyetleri: Propaganda Araçları, Teşekküller ve Portreler (1945-1971)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ÇİĞDEM KILIÇOĞLU CİHANGİR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İkinci Meşrutiyet’ten Milli Mücadele’ye Anadolu’da </w:t>
            </w:r>
            <w:proofErr w:type="spellStart"/>
            <w:r w:rsidRPr="00CB1A74">
              <w:rPr>
                <w:rFonts w:ascii="Times New Roman" w:hAnsi="Times New Roman" w:cs="Times New Roman"/>
              </w:rPr>
              <w:t>Sosyo</w:t>
            </w:r>
            <w:proofErr w:type="spellEnd"/>
            <w:r w:rsidRPr="00CB1A74">
              <w:rPr>
                <w:rFonts w:ascii="Times New Roman" w:hAnsi="Times New Roman" w:cs="Times New Roman"/>
              </w:rPr>
              <w:t>-Ekonomik ve Kültürel Boyutlarıyla Rum Örgütlenmeleri (1908-1922)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MÜŞERREF AVCI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Atatürk Dönemi Kütüphanecilik Faaliyetleri (1923-1938)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MEHMET BALYEMEZ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İngiliz Yönetimi Döneminde Kıbrıs Türklerinin Siyasi Örgütlenmeleri (1923-1960)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ATAKAN ESEN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 Dönemi Sıtma Mücadelesi (1923-1956)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MURAT SOYSAL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Türkiye’de İktidarın Yetkilerinin Sınırlandırılmasının Tarihsel Gelişimi (1808-2010)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MELTEM TEKEREK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Sanayi Burjuvazisinin Üst Örgütü: Türkiye İşveren Sendikaları Konfederasyonu 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AHMET KIZILKAYA 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Kadro ve Ülkü Dergileri Bağlamında Atatürkçü Milliyetçiliğinin İki Yorumu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RESUL BABAOĞLU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Osmanlı’dan Cumhuriyet’e </w:t>
            </w:r>
            <w:proofErr w:type="spellStart"/>
            <w:r w:rsidRPr="00CB1A74">
              <w:rPr>
                <w:rFonts w:ascii="Times New Roman" w:hAnsi="Times New Roman" w:cs="Times New Roman"/>
              </w:rPr>
              <w:t>Mekteb</w:t>
            </w:r>
            <w:proofErr w:type="spellEnd"/>
            <w:r w:rsidRPr="00CB1A74">
              <w:rPr>
                <w:rFonts w:ascii="Times New Roman" w:hAnsi="Times New Roman" w:cs="Times New Roman"/>
              </w:rPr>
              <w:t>-i Mülkiye (1859-1960)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TANER ZORBAY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Demokrat Parti Döneminde Din ve Devlet İlişkileri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proofErr w:type="gramStart"/>
            <w:r w:rsidRPr="00CB1A74">
              <w:rPr>
                <w:rFonts w:ascii="Times New Roman" w:hAnsi="Times New Roman" w:cs="Times New Roman"/>
              </w:rPr>
              <w:t>FUAT  İNCE</w:t>
            </w:r>
            <w:proofErr w:type="gramEnd"/>
            <w:r w:rsidRPr="00CB1A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İstiklal Harbi’nde Türk Askeri Sağlık Hizmetleri 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YAŞAR ÖZKANDAŞ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27 Mayıs 1960’dan 12 Mart 1971’e Türkiye’de Kemalizm Tartışmaları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LALE ŞIVGIN DÜNDAR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12 Eylül Dönemi Türk Yazılı Basınında Atatürk ve Atatürkçülük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ENGİN DENİZ TANIR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Cumhuriyet’in Kuruluş Sürecinde Türkiye’de Fransız Okulları (1919-1925)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ÜNSAL BAŞAK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Yunanistan’daki Siyasi Partilerin Ege Sorunlarına İlişkin Politikaları (1974-2020)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EVREN KÜÇÜK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Türkiye-İsveç İlişkileri (1918-1938)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YUSUF AYDIN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Birinci Dünya Savaşı’nda Cihat İlanı ve Orta Doğu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HAKAN YAŞAR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II. Meşrutiyet’in İlanından Yunan İşgaline Batı Anadolu’da </w:t>
            </w:r>
            <w:proofErr w:type="spellStart"/>
            <w:r w:rsidRPr="00CB1A74">
              <w:rPr>
                <w:rFonts w:ascii="Times New Roman" w:hAnsi="Times New Roman" w:cs="Times New Roman"/>
              </w:rPr>
              <w:t>Eşkiyalık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(1908-1919)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GÜNSELİ GÜMÜŞEL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Ortaöğretimde Askerliğe Hazırlık Derslerinden Milli Güvenlik Derslerine Uzanan Sürecin Eğitimsel Bir Analizi (1926-2012)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CEM KARAKILIÇ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 Siyasal Hayatında Muhalefet (1945-1950)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SADET ALTAY 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Atatürk Dönemi Sağlık </w:t>
            </w:r>
            <w:proofErr w:type="spellStart"/>
            <w:r w:rsidRPr="00CB1A74">
              <w:rPr>
                <w:rFonts w:ascii="Times New Roman" w:hAnsi="Times New Roman" w:cs="Times New Roman"/>
              </w:rPr>
              <w:t>Palitikalarının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Halka Yansımasında Öncü Kurumlar: </w:t>
            </w:r>
            <w:proofErr w:type="spellStart"/>
            <w:r w:rsidRPr="00CB1A74">
              <w:rPr>
                <w:rFonts w:ascii="Times New Roman" w:hAnsi="Times New Roman" w:cs="Times New Roman"/>
              </w:rPr>
              <w:t>Numume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Hastaneleri (1924-1938)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ŞÜKRÜ ŞUR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Atatürk Dönemi Sürgün Politikası ve </w:t>
            </w:r>
            <w:proofErr w:type="gramStart"/>
            <w:r w:rsidRPr="00CB1A74">
              <w:rPr>
                <w:rFonts w:ascii="Times New Roman" w:hAnsi="Times New Roman" w:cs="Times New Roman"/>
              </w:rPr>
              <w:t>Uygulamaları :1923</w:t>
            </w:r>
            <w:proofErr w:type="gramEnd"/>
            <w:r w:rsidRPr="00CB1A74">
              <w:rPr>
                <w:rFonts w:ascii="Times New Roman" w:hAnsi="Times New Roman" w:cs="Times New Roman"/>
              </w:rPr>
              <w:t>-1938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PERİHAN ÜNLÜ SOYLU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Türkiye’de İkinci Dünya Savaşı Sonrasında İktisadi Politikanın Dönüşümü: 1945-1950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ÇAĞLA DERYA TAĞMAT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İstanbul’da Helenizm: </w:t>
            </w:r>
            <w:proofErr w:type="spellStart"/>
            <w:r w:rsidRPr="00CB1A74">
              <w:rPr>
                <w:rFonts w:ascii="Times New Roman" w:hAnsi="Times New Roman" w:cs="Times New Roman"/>
              </w:rPr>
              <w:t>Sosyo</w:t>
            </w:r>
            <w:proofErr w:type="spellEnd"/>
            <w:r w:rsidRPr="00CB1A74">
              <w:rPr>
                <w:rFonts w:ascii="Times New Roman" w:hAnsi="Times New Roman" w:cs="Times New Roman"/>
              </w:rPr>
              <w:t>-Kültürel Örgütlenmeler (1908-1922)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KADRİ UNAT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 Halk Partisi’nin Genel Seçim Propagandaları (1927-1957)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OĞUZ GÜLCAN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Fransız Kaynaklarına Göre Lozan Barış Konferansı’nda Fransa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SABİT ÇETİN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İkinci Dünya Savaşı’nda Türk Ordusu: Aktif Tarafsızlık Siyaseti Çerçevesinde Askeri Hazırlıklar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MEHTAP KAYA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Atatürk Dönemi Magazin Dergiciliği ve </w:t>
            </w:r>
            <w:proofErr w:type="spellStart"/>
            <w:r w:rsidRPr="00CB1A74">
              <w:rPr>
                <w:rFonts w:ascii="Times New Roman" w:hAnsi="Times New Roman" w:cs="Times New Roman"/>
              </w:rPr>
              <w:t>Sosyo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Kültürel Dönüşüme Etkisi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HALİT KAYA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Adalet Partisi ve Ragıp </w:t>
            </w:r>
            <w:proofErr w:type="spellStart"/>
            <w:r w:rsidRPr="00CB1A74">
              <w:rPr>
                <w:rFonts w:ascii="Times New Roman" w:hAnsi="Times New Roman" w:cs="Times New Roman"/>
              </w:rPr>
              <w:t>Gümüşpala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(1961-1965)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ÖZLEM YAKTI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Toplumsal Değişim ve Dönüşüm Sürecinde Adana’nın </w:t>
            </w:r>
            <w:proofErr w:type="spellStart"/>
            <w:r w:rsidRPr="00CB1A74">
              <w:rPr>
                <w:rFonts w:ascii="Times New Roman" w:hAnsi="Times New Roman" w:cs="Times New Roman"/>
              </w:rPr>
              <w:t>Sosyo</w:t>
            </w:r>
            <w:proofErr w:type="spellEnd"/>
            <w:r w:rsidRPr="00CB1A74">
              <w:rPr>
                <w:rFonts w:ascii="Times New Roman" w:hAnsi="Times New Roman" w:cs="Times New Roman"/>
              </w:rPr>
              <w:t>-Ekonomik ve Kültürel Yapısı (1923-1960)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DİLEK SOİLEAU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proofErr w:type="spellStart"/>
            <w:r w:rsidRPr="00CB1A74">
              <w:rPr>
                <w:rFonts w:ascii="Times New Roman" w:hAnsi="Times New Roman" w:cs="Times New Roman"/>
              </w:rPr>
              <w:t>Koçgiri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A74">
              <w:rPr>
                <w:rFonts w:ascii="Times New Roman" w:hAnsi="Times New Roman" w:cs="Times New Roman"/>
              </w:rPr>
              <w:t>İsyanı’nın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A74">
              <w:rPr>
                <w:rFonts w:ascii="Times New Roman" w:hAnsi="Times New Roman" w:cs="Times New Roman"/>
              </w:rPr>
              <w:t>Sosyo</w:t>
            </w:r>
            <w:proofErr w:type="spellEnd"/>
            <w:r w:rsidRPr="00CB1A74">
              <w:rPr>
                <w:rFonts w:ascii="Times New Roman" w:hAnsi="Times New Roman" w:cs="Times New Roman"/>
              </w:rPr>
              <w:t>-Tarihsel Açıdan Analizi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RÜŞTÜ YILMAZ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Kuzey Kıbrıs Türk Cumhuriyeti’nde Devletleşme Süreci ve Türkiye (1974-2012)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BÜLENT BATUR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 Cumhuriyeti’nde Vatandaşlıktan Çıkarma ve Vatandaşlığa Kabul: 1923-1950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HİKMET ÇOLAK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Demokrat Parti Döneminde Yerel Seçimler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VOLKAN PAYASLI 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Siyasal, Sosyal ve Kültürel Yönleriyle Sancaktan Vilayete Hatay: 1921-1960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SONER ORAN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27 Mayıs 1960 Askeri Müdahalesinin Liderlik Olgusu ve Kurumsal Çerçevesi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MUSTAFA KILIÇ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Türkiye’de Mesleki Teknik ve Eğitim Tarihi Gelişimi: 1908-1986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HASAN DİNÇER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Niyazi </w:t>
            </w:r>
            <w:proofErr w:type="spellStart"/>
            <w:r w:rsidRPr="00CB1A74">
              <w:rPr>
                <w:rFonts w:ascii="Times New Roman" w:hAnsi="Times New Roman" w:cs="Times New Roman"/>
              </w:rPr>
              <w:t>Berkes’e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Göre Kemalizm ve Çağdaşlaşma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ALİ ULVİ ÖZDEMİR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Anılarda Batı Anadolu </w:t>
            </w:r>
            <w:proofErr w:type="spellStart"/>
            <w:r w:rsidRPr="00CB1A74">
              <w:rPr>
                <w:rFonts w:ascii="Times New Roman" w:hAnsi="Times New Roman" w:cs="Times New Roman"/>
              </w:rPr>
              <w:t>Kuva-yı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A74">
              <w:rPr>
                <w:rFonts w:ascii="Times New Roman" w:hAnsi="Times New Roman" w:cs="Times New Roman"/>
              </w:rPr>
              <w:t>Milliyesi</w:t>
            </w:r>
            <w:proofErr w:type="spellEnd"/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HAKAN BACANLI 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Cumhuriyet Dönemi Olağanüstü Bölge Yönetim Uygulamaları: Umumi Müfettişliklerden Olağanüstü Hal Bölge Valiliği’ne 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AYŞE YANARDAĞ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Atatürk Devrimleri ve Diyanet İşleri Başkanlığı (1924-1938)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BAYRAM KÜÇÜKOĞLU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Kıbrıs Sorununda Liderlik Olgusu (1954-1974)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FAHRİ KILIÇ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Yeni Türk Alfabesinin Kabulü ve Öğretiminde Kullanılan Yöntemler-Araçlar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MEHMET AKİF ERBAŞ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Bir Cumhuriyet Kurumu Olarak TRT ve Tarih Belgeselciliği (1978-2008)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BAHATTİN DEMİRTAŞ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 Siyasi Hayatında Cumhurbaşkanı-Hükümet İlişkileri (1923-1960)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DEMO AHMET ASLAN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proofErr w:type="spellStart"/>
            <w:r w:rsidRPr="00CB1A74">
              <w:rPr>
                <w:rFonts w:ascii="Times New Roman" w:hAnsi="Times New Roman" w:cs="Times New Roman"/>
              </w:rPr>
              <w:t>Cumhuruyit’in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Törensel Meşruiyeti: Ulus-Devlet İnşa Sürecinde Milli Bayramlar (1923-1938)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GÜRKAN TEKİN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Sıhhiye ve Muavenet-i İçtimaiye </w:t>
            </w:r>
            <w:proofErr w:type="spellStart"/>
            <w:proofErr w:type="gramStart"/>
            <w:r w:rsidRPr="00CB1A74">
              <w:rPr>
                <w:rFonts w:ascii="Times New Roman" w:hAnsi="Times New Roman" w:cs="Times New Roman"/>
              </w:rPr>
              <w:t>Vekaleti’nden</w:t>
            </w:r>
            <w:proofErr w:type="spellEnd"/>
            <w:proofErr w:type="gramEnd"/>
            <w:r w:rsidRPr="00CB1A74">
              <w:rPr>
                <w:rFonts w:ascii="Times New Roman" w:hAnsi="Times New Roman" w:cs="Times New Roman"/>
              </w:rPr>
              <w:t xml:space="preserve"> Sağlık Bakanlığı’na (1920-2000)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TUNÇ BORAN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proofErr w:type="gramStart"/>
            <w:r w:rsidRPr="00CB1A74">
              <w:rPr>
                <w:rFonts w:ascii="Times New Roman" w:hAnsi="Times New Roman" w:cs="Times New Roman"/>
              </w:rPr>
              <w:t>Mekan</w:t>
            </w:r>
            <w:proofErr w:type="gramEnd"/>
            <w:r w:rsidRPr="00CB1A74">
              <w:rPr>
                <w:rFonts w:ascii="Times New Roman" w:hAnsi="Times New Roman" w:cs="Times New Roman"/>
              </w:rPr>
              <w:t xml:space="preserve"> ve Siyaset İlişkisi Bağlamında Anıtkabir (1938-1973)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CENGİZ ŞAVKILI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Atatürk Döneminde Parlamento Faaliyetleri (1920-1938)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RIDVAN BAL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Hayatı ve Eserleriyle Cumhuriyet Tarihi Yazıcılığında Prof. Dr. Hamza Eroğlu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MAHMUT BOLAT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Tarihçesi, Derlenmesi ve Diziniyle Atatürk’ün Söylev ve Demeçleri 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GÜLTEKİN KAMİL BİRLİK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Mücadeleden Cumhurbaşkanlığına Kadar Celal Bayar (1919-1950)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YILDIZ DEVECİ </w:t>
            </w:r>
          </w:p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BOZKUŞ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Parlamento Kararları Çerçevesinde Soykırım İddialarının Yabancı Basında Yeniden İnşası (1965-2007)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SEZEN KILIÇ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Türk </w:t>
            </w:r>
            <w:proofErr w:type="spellStart"/>
            <w:r w:rsidRPr="00CB1A74">
              <w:rPr>
                <w:rFonts w:ascii="Times New Roman" w:hAnsi="Times New Roman" w:cs="Times New Roman"/>
              </w:rPr>
              <w:t>Basını’nda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Hitler </w:t>
            </w:r>
            <w:proofErr w:type="spellStart"/>
            <w:r w:rsidRPr="00CB1A74">
              <w:rPr>
                <w:rFonts w:ascii="Times New Roman" w:hAnsi="Times New Roman" w:cs="Times New Roman"/>
              </w:rPr>
              <w:t>Almanyası</w:t>
            </w:r>
            <w:proofErr w:type="spellEnd"/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YAŞAR BAYTAL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Atatürk Döneminde Sosyal Yardım Faaliyetleri (1923-1938)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SELAMİ ŞEKERKIRAN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Türk-Rus Sınırı (1919-1946)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ERSİN YILMAZ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proofErr w:type="gramStart"/>
            <w:r w:rsidRPr="00CB1A74">
              <w:rPr>
                <w:rFonts w:ascii="Times New Roman" w:hAnsi="Times New Roman" w:cs="Times New Roman"/>
              </w:rPr>
              <w:t>Uluslar arası</w:t>
            </w:r>
            <w:proofErr w:type="gramEnd"/>
            <w:r w:rsidRPr="00CB1A74">
              <w:rPr>
                <w:rFonts w:ascii="Times New Roman" w:hAnsi="Times New Roman" w:cs="Times New Roman"/>
              </w:rPr>
              <w:t xml:space="preserve"> Yönetsel Değerlerin, Türk Kamu Yönetimine Etkisi (1923-2003)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FATİH TUĞLUOĞLU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Modernleşmenin ve Devletçi Ekonomi Politiğin Kırsal Kesim Üzerine Etkileri 1929-1939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OĞUZ KALELİOĞLU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1918-1930 Türk-Yunan İlişkileri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MEHMET SEYFETTİN EROL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Lozan Barış Antlaşması Sonrası Türk Dış Politikasında Denge Arayışları (1923-1960)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CEZMİ TEZCAN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proofErr w:type="gramStart"/>
            <w:r w:rsidRPr="00CB1A74">
              <w:rPr>
                <w:rFonts w:ascii="Times New Roman" w:hAnsi="Times New Roman" w:cs="Times New Roman"/>
              </w:rPr>
              <w:t>Tekalif</w:t>
            </w:r>
            <w:proofErr w:type="gramEnd"/>
            <w:r w:rsidRPr="00CB1A74">
              <w:rPr>
                <w:rFonts w:ascii="Times New Roman" w:hAnsi="Times New Roman" w:cs="Times New Roman"/>
              </w:rPr>
              <w:t>-i Harbiye ve Tekalif-i Milliye Örneklerinde Savaş Dönemleri Mali Politikaları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SAYİM TÜRKMAN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Amerika Birleşik Devletleri’nin Orta Doğu Politikası ve Türkiye Yansımaları (1919-1973)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CEMAL KEMAL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Birinci Dünya Harbinde Filistin Cephesi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NECDET AYSAL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Türkiye’de İslami Düşüncenin Örgütlenmesi ve Hedefleri (31 Mart Olayından DP’nin İktidara Gelişine Kadar, 1909-1950)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MUSTAFA ORAL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İmparatorluktan Ulusal Devlete Türkiye’de Tarih Anlayışı (1908-1937)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ESMA TORUN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II. Dünya Savaşı Sonrası Türkiye’de Kültürel Değişimlere Yol </w:t>
            </w:r>
            <w:proofErr w:type="spellStart"/>
            <w:r w:rsidRPr="00CB1A74">
              <w:rPr>
                <w:rFonts w:ascii="Times New Roman" w:hAnsi="Times New Roman" w:cs="Times New Roman"/>
              </w:rPr>
              <w:t>Acan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İç ve Dış Etkenler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MEHMET KILIÇ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Yeni Türk Devletinin Kurumsal Yapılanmasında İktisadi Gücün Oluşumu ve Diğer Ulusal Güç Unsurları İle Etkileşimi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HALİT EDİP BAŞER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Mütarekeden Sonra İstanbul Hükümetleri ve Trakya Politikaları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HALİL ŞİMŞEK 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Cumhuriyet’ten Sonra Bingöl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UYGUR TAZEBAY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Kongre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METİN ALTUN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Cumhuriyet </w:t>
            </w:r>
            <w:proofErr w:type="spellStart"/>
            <w:r w:rsidRPr="00CB1A74">
              <w:rPr>
                <w:rFonts w:ascii="Times New Roman" w:hAnsi="Times New Roman" w:cs="Times New Roman"/>
              </w:rPr>
              <w:t>Türkiyesi’nde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Sanayileşmede Bursa’nın Katkısı (1923-1938)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SÜLEYMEN ÜNÜVAR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 Dönemi’nde İç Anadolu’da Günlük Hayat (1919-1922)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ALİ GÜNER 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Anadolu ve Rumeli’nin Nüfus Durumu ve Göçler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NAİM SÖNMEZ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Siyasi Açıdan Cumhuriyet Hükümetleri (Tek Parti Dönemi 1923-1946)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ALİ GÜLER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Türkiye’deki Gayrimüslimlerin Yirminci Yüzyıl Başlarında </w:t>
            </w:r>
            <w:proofErr w:type="spellStart"/>
            <w:r w:rsidRPr="00CB1A74">
              <w:rPr>
                <w:rFonts w:ascii="Times New Roman" w:hAnsi="Times New Roman" w:cs="Times New Roman"/>
              </w:rPr>
              <w:t>Sosyo</w:t>
            </w:r>
            <w:proofErr w:type="spellEnd"/>
            <w:r w:rsidRPr="00CB1A74">
              <w:rPr>
                <w:rFonts w:ascii="Times New Roman" w:hAnsi="Times New Roman" w:cs="Times New Roman"/>
              </w:rPr>
              <w:t>-Ekonomik Durumları (1900-1918)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İSMAİL YILDIRIM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 Döneminde Demiryollarımızdaki Gelişmeler (1923-1950)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CELALETTİN YAVUZ 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Osmanlı-Türk Deniz Kuvvetlerinde Yabancı Misyonlar (Çeşme Faciası-1. Dünya Harbine Giriş)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ZÜLAL KELEŞ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Cafer Tayyar (Eğilmez) Paşa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LEYLA KAPLAN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Cemiyetlerde ve Siyasi Teşkilatlarda Türk Kadını (1908-1960)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MEHMET ÖZDEMİR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Rafet Bele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İLHAN GEDİK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15. Kolordu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YAVUZ ÖLÇEN 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Birinci Dünya Harbi Irak Cephesi </w:t>
            </w:r>
            <w:proofErr w:type="spellStart"/>
            <w:r w:rsidRPr="00CB1A74">
              <w:rPr>
                <w:rFonts w:ascii="Times New Roman" w:hAnsi="Times New Roman" w:cs="Times New Roman"/>
              </w:rPr>
              <w:t>Kutülammare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A74">
              <w:rPr>
                <w:rFonts w:ascii="Times New Roman" w:hAnsi="Times New Roman" w:cs="Times New Roman"/>
              </w:rPr>
              <w:t>Muharabeleri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(29 Nisan 1916-16 Şubat 1917)20836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BURHAN ŞAHİN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 Öncesinde Kastamonu’nun İdari-Nüfus ve Etnik Yapısı (1938-1903)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REŞAT ÖZTÜRK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İstanbul Basınında </w:t>
            </w:r>
            <w:proofErr w:type="spellStart"/>
            <w:r w:rsidRPr="00CB1A74">
              <w:rPr>
                <w:rFonts w:ascii="Times New Roman" w:hAnsi="Times New Roman" w:cs="Times New Roman"/>
              </w:rPr>
              <w:t>Edebiyatcıların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Milli Mücadele’ye Bakışı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RAHMİ DOĞANAY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Milli Mücadele’de </w:t>
            </w:r>
            <w:proofErr w:type="spellStart"/>
            <w:r w:rsidRPr="00CB1A74">
              <w:rPr>
                <w:rFonts w:ascii="Times New Roman" w:hAnsi="Times New Roman" w:cs="Times New Roman"/>
              </w:rPr>
              <w:t>İtilef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Devletlerinin Karadeniz’deki Faaliyetleri (1918-1922)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ALİ RIZA DÖNMEZ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 Devrinde Vakıflar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ERDAL AÇIKSES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Tanzimat Sonrası Harput (</w:t>
            </w:r>
            <w:proofErr w:type="spellStart"/>
            <w:r w:rsidRPr="00CB1A74">
              <w:rPr>
                <w:rFonts w:ascii="Times New Roman" w:hAnsi="Times New Roman" w:cs="Times New Roman"/>
              </w:rPr>
              <w:t>Mamuratül-Azaz</w:t>
            </w:r>
            <w:proofErr w:type="spellEnd"/>
            <w:r w:rsidRPr="00CB1A74">
              <w:rPr>
                <w:rFonts w:ascii="Times New Roman" w:hAnsi="Times New Roman" w:cs="Times New Roman"/>
              </w:rPr>
              <w:t>)’ta Amerikan Misyoner Faaliyetleri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ÖMER KAMİL GÜNÇAN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Demiryollarının Ülke Stratejisine Etkinliği (Balkan-1. Dünya –Kurtuluş Savaşı ve Türkiye Cumhuriyetinde Atatürk Dönemini Kapsar): Demiryollarımızın Dünü-Bugünü ve Yarını Hakkında Yorum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proofErr w:type="gramStart"/>
            <w:r w:rsidRPr="00CB1A74">
              <w:rPr>
                <w:rFonts w:ascii="Times New Roman" w:hAnsi="Times New Roman" w:cs="Times New Roman"/>
              </w:rPr>
              <w:t>ADEM</w:t>
            </w:r>
            <w:proofErr w:type="gramEnd"/>
            <w:r w:rsidRPr="00CB1A74">
              <w:rPr>
                <w:rFonts w:ascii="Times New Roman" w:hAnsi="Times New Roman" w:cs="Times New Roman"/>
              </w:rPr>
              <w:t xml:space="preserve"> AKIN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proofErr w:type="spellStart"/>
            <w:r w:rsidRPr="00CB1A74">
              <w:rPr>
                <w:rFonts w:ascii="Times New Roman" w:hAnsi="Times New Roman" w:cs="Times New Roman"/>
              </w:rPr>
              <w:t>Münif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Paşa ve Türk Bilim Tarihindeki Yeri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RAHMİ ÇİÇEK 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İzmit Sancağı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SÜLEYMAN HATİPOĞLU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Orta Toros Geçitlerinde Türk-Fransız Mücadelesi (1915-1921)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YUSUF ÇAM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İzmit Sancağı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GÜNGÖR CEBECİOĞLU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Atatürk ve Güney Cephelerimiz (1917-1922)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KADER KASALAK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Manda ve Himaye Meselesi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SAİM DEMİREL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Mangal Dağı Olayı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YILMAZ YILDIZ 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Salih Hulusi (</w:t>
            </w:r>
            <w:proofErr w:type="spellStart"/>
            <w:r w:rsidRPr="00CB1A74">
              <w:rPr>
                <w:rFonts w:ascii="Times New Roman" w:hAnsi="Times New Roman" w:cs="Times New Roman"/>
              </w:rPr>
              <w:t>Kezrak</w:t>
            </w:r>
            <w:proofErr w:type="spellEnd"/>
            <w:r w:rsidRPr="00CB1A74">
              <w:rPr>
                <w:rFonts w:ascii="Times New Roman" w:hAnsi="Times New Roman" w:cs="Times New Roman"/>
              </w:rPr>
              <w:t>) Paşa’nın Hayatı (1864-1939)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AHMET SEMERCİ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Heyet-i </w:t>
            </w:r>
            <w:proofErr w:type="spellStart"/>
            <w:r w:rsidRPr="00CB1A74">
              <w:rPr>
                <w:rFonts w:ascii="Times New Roman" w:hAnsi="Times New Roman" w:cs="Times New Roman"/>
              </w:rPr>
              <w:t>Temsiliye’nin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Anadolu’daki Faaliyetleri (7 Ağustos 1919-27 Aralık 1919)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AHMET HALAÇOĞLU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Balkan Harbi Sırasında Rumeli’den Türk Göçleri (1912-1913)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RECAİ ARSLAN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Ankara Hükümeti’nin Doğu Politikası (1920-1922)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SELMA YEL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Yakup Şevki Paşa ve Askeri Faaliyetleri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HAMİT PEHLİVANLI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Kurtuluş Savaşında Askeri Polis Teşkilatı ve Faaliyetleri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SELAHATTİN ÖNDER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Balkan Devletleriyle Türkiye Arasındaki Nüfus Mübadeleleri (1912-1930)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MUSTAFA BALCIOĞLU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Merkez Ordusu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ALİ SARIKOYUNCU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Zonguldak ve Havalisi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MUSTAFA TURAN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Aydın Vilayetinde Yunan Mezalimi ve Tepkiler 1919-1923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MUSTAFA DİNÇER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Çok Partili Döneme Geçiş Türk Basınında Siyasi Çekişmeler 1945-1954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AYFER ÖZÇELİK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Ali Fuat Cebesoy Hayatı ve Faaliyetleri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BÜLENT ÇUKUROVA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M.M. Grubu </w:t>
            </w:r>
            <w:proofErr w:type="spellStart"/>
            <w:r w:rsidRPr="00CB1A74">
              <w:rPr>
                <w:rFonts w:ascii="Times New Roman" w:hAnsi="Times New Roman" w:cs="Times New Roman"/>
              </w:rPr>
              <w:t>Haberalma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Raporlarında Grup Faaliyetleri ve Bazı Zararlı Cemiyetler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BİGE YAVUZ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İstiklal Savaşı Döneminde Türk-Fransız İlişkileri (Fransız Arşiv Belgeleri Açısından, 1919-1922)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MESUT ÇAPA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Kızılay (Hilal-i </w:t>
            </w:r>
            <w:proofErr w:type="spellStart"/>
            <w:r w:rsidRPr="00CB1A74">
              <w:rPr>
                <w:rFonts w:ascii="Times New Roman" w:hAnsi="Times New Roman" w:cs="Times New Roman"/>
              </w:rPr>
              <w:t>Ahmer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CB1A74">
              <w:rPr>
                <w:rFonts w:ascii="Times New Roman" w:hAnsi="Times New Roman" w:cs="Times New Roman"/>
              </w:rPr>
              <w:t>Cemiyeti , 1914</w:t>
            </w:r>
            <w:proofErr w:type="gramEnd"/>
            <w:r w:rsidRPr="00CB1A74">
              <w:rPr>
                <w:rFonts w:ascii="Times New Roman" w:hAnsi="Times New Roman" w:cs="Times New Roman"/>
              </w:rPr>
              <w:t>-1925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İBRAHİM KARAER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 Ocakları ve İnkılaplar (1912-1931)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MESUT AYDIN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 Yıllarında İstanbul’da Faaliyet Gösteren Gizli Gruplar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SITKI AYDINEL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Güneybatı Anadolu’da </w:t>
            </w:r>
            <w:proofErr w:type="spellStart"/>
            <w:r w:rsidRPr="00CB1A74">
              <w:rPr>
                <w:rFonts w:ascii="Times New Roman" w:hAnsi="Times New Roman" w:cs="Times New Roman"/>
              </w:rPr>
              <w:t>Kuva-yı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Milliye </w:t>
            </w:r>
            <w:proofErr w:type="gramStart"/>
            <w:r w:rsidRPr="00CB1A74">
              <w:rPr>
                <w:rFonts w:ascii="Times New Roman" w:hAnsi="Times New Roman" w:cs="Times New Roman"/>
              </w:rPr>
              <w:t>Harekatı</w:t>
            </w:r>
            <w:proofErr w:type="gramEnd"/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EROL SEYFELİ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Hatay (Silahlı Mücadele Devri) 1918-1923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VELİ YILMAZ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1.Dünya Harbi’nde Türk-Alman İttifakı ve Askeri Yardımlar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ESAT ARSLAN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1921 Yılının Kurtuluş Savaşı İçindeki Yeri ve Önemi (Askeri-Diplomatik-Yapısal Kurumsallaşmalar Açısından İrdelenmesi)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HÜSAMETTİN ÖZTÜRK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Çanakkale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AHMET EYİCİL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 Nazım Bey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NEDRET GÜNGÖRDÜ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Tanzimat ve Meşrutiyet (I-II) Dönemlerinde Osmanlı Mülki İdareleri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OSMAN BAŞBUĞ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Kurtuluş Savaşında Silah ve Cephane Temini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MUSTAFA SÜEL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1924-1925 ve 1926 Ara Seçimleri ile 1927 Genel Seçimleri Üzerine Bir </w:t>
            </w:r>
            <w:proofErr w:type="spellStart"/>
            <w:r w:rsidRPr="00CB1A74">
              <w:rPr>
                <w:rFonts w:ascii="Times New Roman" w:hAnsi="Times New Roman" w:cs="Times New Roman"/>
              </w:rPr>
              <w:t>Tedkik</w:t>
            </w:r>
            <w:proofErr w:type="spellEnd"/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NECİP HABLEMİTOĞLU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Çarlık </w:t>
            </w:r>
            <w:proofErr w:type="spellStart"/>
            <w:r w:rsidRPr="00CB1A74">
              <w:rPr>
                <w:rFonts w:ascii="Times New Roman" w:hAnsi="Times New Roman" w:cs="Times New Roman"/>
              </w:rPr>
              <w:t>Rusyası’nda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Müslüman Kongreleri (1905-1917) ve Türk İnkılabında Etkileri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MEDİHA AKARSLAN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Balıkesir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NURETTİN GÜZ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Mücadele’den Cumhuriyet’e Geçişte ve Çok Partili İlk Sistemde Basın-İktidar İlişkileri (1920-1927)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FERZAN TÜRER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Atatürk İnkılapları Açısından Türk Kadınının Sosyal ve Hukuki Durumu (1923-1938)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HASAN YAĞAR 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Mevzuat Metinlerinde Polis Teşkilatında Yapı ve Görev: 1845-1923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NECETİ FAHRİ TAŞ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Nurettin Paşa’nın Biyografisi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SELAHATTİN ÖZÇELİK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Donanma Cemiyeti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HALİL AYTEKİN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proofErr w:type="spellStart"/>
            <w:r w:rsidRPr="00CB1A74">
              <w:rPr>
                <w:rFonts w:ascii="Times New Roman" w:hAnsi="Times New Roman" w:cs="Times New Roman"/>
              </w:rPr>
              <w:t>İttihad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ve Terakki Devri Eğitim Teşkilatı (1913-1918)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YALÇIN ÖZALP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Yurt Dışındaki Türk </w:t>
            </w:r>
            <w:proofErr w:type="spellStart"/>
            <w:r w:rsidRPr="00CB1A74">
              <w:rPr>
                <w:rFonts w:ascii="Times New Roman" w:hAnsi="Times New Roman" w:cs="Times New Roman"/>
              </w:rPr>
              <w:t>Şehidlikleri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(3 Cilt)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M.CEMİL ÖZGÜL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Heyet-i </w:t>
            </w:r>
            <w:proofErr w:type="spellStart"/>
            <w:r w:rsidRPr="00CB1A74">
              <w:rPr>
                <w:rFonts w:ascii="Times New Roman" w:hAnsi="Times New Roman" w:cs="Times New Roman"/>
              </w:rPr>
              <w:t>Temsiliye’nin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Ankara’daki Faaliyetleri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BEKİR TÜRKMEN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 Döneminde Sosyal Hizmetler ve Sosyal Hizmetler Müesseseleri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MEHMET AKİF TURAL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Atatürk Devrinde Celal Bayar (1920-1938)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YUSUF EKİNCİ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Ahiliğin Işığında Türkiye’de Cumhuriyet Dönemi Meslek Eğitimi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OĞUZ TURAN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proofErr w:type="spellStart"/>
            <w:r w:rsidRPr="00CB1A74">
              <w:rPr>
                <w:rFonts w:ascii="Times New Roman" w:hAnsi="Times New Roman" w:cs="Times New Roman"/>
              </w:rPr>
              <w:t>Türkler’de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Stratejik ve Taktik Düşünceler (Mete’den Atatürk’e Kadar)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T.TAMER KUMKALE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Atatürk’ün Ekonomi Görüşü (2 Cilt)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MUSTAFA GÜL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Erzurum Kongresi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9B418E" w:rsidRPr="00CB1A74" w:rsidTr="008445C0">
        <w:tc>
          <w:tcPr>
            <w:tcW w:w="992" w:type="dxa"/>
          </w:tcPr>
          <w:p w:rsidR="009B418E" w:rsidRPr="00CB1A74" w:rsidRDefault="009B418E" w:rsidP="005B38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ZAFER ÖZKAN</w:t>
            </w:r>
          </w:p>
        </w:tc>
        <w:tc>
          <w:tcPr>
            <w:tcW w:w="6691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Ermeni Tehciri</w:t>
            </w:r>
          </w:p>
        </w:tc>
        <w:tc>
          <w:tcPr>
            <w:tcW w:w="669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378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46" w:type="dxa"/>
          </w:tcPr>
          <w:p w:rsidR="009B418E" w:rsidRPr="00CB1A74" w:rsidRDefault="009B418E" w:rsidP="006D092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</w:tbl>
    <w:p w:rsidR="003A44BB" w:rsidRPr="006B2E72" w:rsidRDefault="003A44BB" w:rsidP="003A44BB">
      <w:pPr>
        <w:tabs>
          <w:tab w:val="left" w:pos="2520"/>
        </w:tabs>
      </w:pPr>
      <w:r w:rsidRPr="006B2E72">
        <w:tab/>
      </w:r>
    </w:p>
    <w:p w:rsidR="004B34BE" w:rsidRDefault="004B34BE" w:rsidP="005B3844">
      <w:pPr>
        <w:ind w:firstLine="708"/>
      </w:pPr>
    </w:p>
    <w:sectPr w:rsidR="004B34BE" w:rsidSect="005B3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9459C"/>
    <w:multiLevelType w:val="hybridMultilevel"/>
    <w:tmpl w:val="66FC4B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250C"/>
    <w:multiLevelType w:val="hybridMultilevel"/>
    <w:tmpl w:val="7C4E2C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CA"/>
    <w:rsid w:val="002F7701"/>
    <w:rsid w:val="00315B87"/>
    <w:rsid w:val="003A44BB"/>
    <w:rsid w:val="00444569"/>
    <w:rsid w:val="00457E43"/>
    <w:rsid w:val="004B34BE"/>
    <w:rsid w:val="004B68B1"/>
    <w:rsid w:val="005156CA"/>
    <w:rsid w:val="005B3844"/>
    <w:rsid w:val="006353B4"/>
    <w:rsid w:val="008445C0"/>
    <w:rsid w:val="00860305"/>
    <w:rsid w:val="00976056"/>
    <w:rsid w:val="009B418E"/>
    <w:rsid w:val="00A249E5"/>
    <w:rsid w:val="00A27562"/>
    <w:rsid w:val="00AE1197"/>
    <w:rsid w:val="00CB1A74"/>
    <w:rsid w:val="00C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45F39-A800-4D5A-87D2-9DE49B94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BB"/>
    <w:pPr>
      <w:widowControl/>
      <w:autoSpaceDE/>
      <w:autoSpaceDN/>
      <w:spacing w:after="160" w:line="259" w:lineRule="auto"/>
    </w:pPr>
    <w:rPr>
      <w:rFonts w:eastAsiaTheme="min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353B4"/>
    <w:pPr>
      <w:spacing w:before="40"/>
    </w:pPr>
  </w:style>
  <w:style w:type="paragraph" w:styleId="KonuBal">
    <w:name w:val="Title"/>
    <w:basedOn w:val="Normal"/>
    <w:link w:val="KonuBalChar"/>
    <w:uiPriority w:val="1"/>
    <w:qFormat/>
    <w:rsid w:val="006353B4"/>
    <w:pPr>
      <w:spacing w:before="48"/>
      <w:ind w:left="2718" w:right="2653"/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2F7701"/>
    <w:rPr>
      <w:rFonts w:ascii="Arial" w:eastAsia="Arial" w:hAnsi="Arial" w:cs="Arial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353B4"/>
    <w:rPr>
      <w:b/>
      <w:bCs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2F7701"/>
    <w:rPr>
      <w:rFonts w:ascii="Arial" w:eastAsia="Arial" w:hAnsi="Arial" w:cs="Arial"/>
      <w:b/>
      <w:bCs/>
      <w:sz w:val="16"/>
      <w:szCs w:val="16"/>
    </w:rPr>
  </w:style>
  <w:style w:type="paragraph" w:styleId="ListeParagraf">
    <w:name w:val="List Paragraph"/>
    <w:basedOn w:val="Normal"/>
    <w:uiPriority w:val="34"/>
    <w:qFormat/>
    <w:rsid w:val="006353B4"/>
  </w:style>
  <w:style w:type="table" w:styleId="TabloKlavuzu">
    <w:name w:val="Table Grid"/>
    <w:basedOn w:val="NormalTablo"/>
    <w:uiPriority w:val="39"/>
    <w:rsid w:val="003A44BB"/>
    <w:pPr>
      <w:widowControl/>
      <w:autoSpaceDE/>
      <w:autoSpaceDN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2556</Words>
  <Characters>14571</Characters>
  <Application>Microsoft Office Word</Application>
  <DocSecurity>0</DocSecurity>
  <Lines>121</Lines>
  <Paragraphs>34</Paragraphs>
  <ScaleCrop>false</ScaleCrop>
  <Company/>
  <LinksUpToDate>false</LinksUpToDate>
  <CharactersWithSpaces>17093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</dc:creator>
  <cp:keywords/>
  <dc:description/>
  <cp:lastModifiedBy>özkan</cp:lastModifiedBy>
  <cp:revision>19</cp:revision>
  <dcterms:created xsi:type="dcterms:W3CDTF">2022-09-28T08:09:00Z</dcterms:created>
  <dcterms:modified xsi:type="dcterms:W3CDTF">2022-09-28T11:37:00Z</dcterms:modified>
</cp:coreProperties>
</file>