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C2" w:rsidRPr="006E724A" w:rsidRDefault="00D652EE" w:rsidP="003D7181">
      <w:pPr>
        <w:spacing w:after="240" w:line="36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HIS101- </w:t>
      </w:r>
      <w:bookmarkStart w:id="0" w:name="_GoBack"/>
      <w:bookmarkEnd w:id="0"/>
      <w:r w:rsidRPr="00D652EE">
        <w:rPr>
          <w:rFonts w:ascii="Times New Roman" w:eastAsia="Times New Roman" w:hAnsi="Times New Roman" w:cs="Times New Roman"/>
          <w:b/>
          <w:lang w:eastAsia="tr-TR"/>
        </w:rPr>
        <w:t>Atatürk's Principles and Turkish Revolution History</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rsidR="006A0D58" w:rsidRPr="006E724A" w:rsidRDefault="00156FC2" w:rsidP="00231E03">
            <w:pPr>
              <w:spacing w:before="120" w:after="120" w:line="360" w:lineRule="auto"/>
              <w:ind w:right="241"/>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Political and Social Structure in the Ottoman Empire; Change and Decline in Ottoman Period; French Revolution and Its Impact on Ottoman Empire.</w:t>
            </w:r>
          </w:p>
        </w:tc>
      </w:tr>
    </w:tbl>
    <w:p w:rsidR="00156FC2" w:rsidRPr="006E724A" w:rsidRDefault="00156FC2" w:rsidP="00231E03">
      <w:pPr>
        <w:tabs>
          <w:tab w:val="left" w:pos="709"/>
        </w:tabs>
        <w:spacing w:after="240" w:line="360" w:lineRule="auto"/>
        <w:ind w:firstLine="709"/>
        <w:jc w:val="both"/>
        <w:rPr>
          <w:rFonts w:ascii="Times New Roman" w:eastAsia="Times New Roman" w:hAnsi="Times New Roman" w:cs="Times New Roman"/>
          <w:b/>
          <w:lang w:eastAsia="tr-TR"/>
        </w:rPr>
      </w:pPr>
    </w:p>
    <w:p w:rsidR="00156FC2" w:rsidRPr="006E724A" w:rsidRDefault="00156FC2" w:rsidP="00231E03">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b/>
          <w:bCs/>
          <w:color w:val="000000"/>
          <w:lang w:eastAsia="tr-TR"/>
        </w:rPr>
        <w:t>Ottoman Decline:</w:t>
      </w:r>
    </w:p>
    <w:p w:rsid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Ottoman centuries may be divided into the following periods:</w:t>
      </w:r>
    </w:p>
    <w:p w:rsidR="00156FC2" w:rsidRP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1) 14th; 15th; 16th centuries: years of expansion, glory and high civilization.</w:t>
      </w:r>
    </w:p>
    <w:p w:rsidR="00156FC2" w:rsidRP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2) 17th century (1600s): stalemate or balance between the empire and its adversaries to the east and the west.</w:t>
      </w:r>
    </w:p>
    <w:p w:rsidR="00156FC2" w:rsidRP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3) 18th century (1700s): first major losses followed by inability to adapt.</w:t>
      </w:r>
    </w:p>
    <w:p w:rsidR="00156FC2" w:rsidRPr="006E724A" w:rsidRDefault="00716608"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156FC2" w:rsidRPr="006E724A">
        <w:rPr>
          <w:rFonts w:ascii="Times New Roman" w:eastAsia="Times New Roman" w:hAnsi="Times New Roman" w:cs="Times New Roman"/>
          <w:color w:val="000000"/>
          <w:lang w:eastAsia="tr-TR"/>
        </w:rPr>
        <w:t>19th</w:t>
      </w:r>
      <w:r>
        <w:rPr>
          <w:rFonts w:ascii="Times New Roman" w:eastAsia="Times New Roman" w:hAnsi="Times New Roman" w:cs="Times New Roman"/>
          <w:color w:val="000000"/>
          <w:lang w:eastAsia="tr-TR"/>
        </w:rPr>
        <w:t xml:space="preserve"> </w:t>
      </w:r>
      <w:r w:rsidR="00156FC2" w:rsidRPr="006E724A">
        <w:rPr>
          <w:rFonts w:ascii="Times New Roman" w:eastAsia="Times New Roman" w:hAnsi="Times New Roman" w:cs="Times New Roman"/>
          <w:color w:val="000000"/>
          <w:lang w:eastAsia="tr-TR"/>
        </w:rPr>
        <w:t>and 20th centu</w:t>
      </w:r>
      <w:r w:rsidR="006E724A">
        <w:rPr>
          <w:rFonts w:ascii="Times New Roman" w:eastAsia="Times New Roman" w:hAnsi="Times New Roman" w:cs="Times New Roman"/>
          <w:color w:val="000000"/>
          <w:lang w:eastAsia="tr-TR"/>
        </w:rPr>
        <w:t xml:space="preserve">ries: </w:t>
      </w:r>
      <w:r>
        <w:rPr>
          <w:rFonts w:ascii="Times New Roman" w:eastAsia="Times New Roman" w:hAnsi="Times New Roman" w:cs="Times New Roman"/>
          <w:color w:val="000000"/>
          <w:lang w:eastAsia="tr-TR"/>
        </w:rPr>
        <w:t>an era of reform and colonial </w:t>
      </w:r>
      <w:r w:rsidR="00156FC2" w:rsidRPr="006E724A">
        <w:rPr>
          <w:rFonts w:ascii="Times New Roman" w:eastAsia="Times New Roman" w:hAnsi="Times New Roman" w:cs="Times New Roman"/>
          <w:color w:val="000000"/>
          <w:lang w:eastAsia="tr-TR"/>
        </w:rPr>
        <w:t>domination by European powers; loss of territory and final disintegration.</w:t>
      </w:r>
    </w:p>
    <w:p w:rsidR="00716608" w:rsidRDefault="00716608" w:rsidP="00231E03">
      <w:pPr>
        <w:shd w:val="clear" w:color="auto" w:fill="FFFFFF"/>
        <w:spacing w:before="100" w:beforeAutospacing="1" w:after="100" w:afterAutospacing="1" w:line="360" w:lineRule="auto"/>
        <w:jc w:val="both"/>
        <w:rPr>
          <w:rFonts w:ascii="Times New Roman" w:eastAsia="Times New Roman" w:hAnsi="Times New Roman" w:cs="Times New Roman"/>
          <w:b/>
          <w:color w:val="222222"/>
          <w:u w:val="single"/>
          <w:lang w:eastAsia="tr-TR"/>
        </w:rPr>
      </w:pPr>
      <w:r>
        <w:rPr>
          <w:rFonts w:ascii="Times New Roman" w:eastAsia="Times New Roman" w:hAnsi="Times New Roman" w:cs="Times New Roman"/>
          <w:b/>
          <w:color w:val="222222"/>
          <w:u w:val="single"/>
          <w:lang w:eastAsia="tr-TR"/>
        </w:rPr>
        <w:t>Millet System</w:t>
      </w:r>
    </w:p>
    <w:p w:rsidR="00156FC2" w:rsidRPr="00716608" w:rsidRDefault="00156FC2" w:rsidP="00231E03">
      <w:pPr>
        <w:shd w:val="clear" w:color="auto" w:fill="FFFFFF"/>
        <w:spacing w:before="100" w:beforeAutospacing="1" w:after="100" w:afterAutospacing="1" w:line="360" w:lineRule="auto"/>
        <w:jc w:val="both"/>
        <w:rPr>
          <w:rFonts w:ascii="Times New Roman" w:eastAsia="Times New Roman" w:hAnsi="Times New Roman" w:cs="Times New Roman"/>
          <w:b/>
          <w:color w:val="222222"/>
          <w:u w:val="single"/>
          <w:lang w:eastAsia="tr-TR"/>
        </w:rPr>
      </w:pPr>
      <w:r w:rsidRPr="006E724A">
        <w:rPr>
          <w:rFonts w:ascii="Times New Roman" w:eastAsia="Times New Roman" w:hAnsi="Times New Roman" w:cs="Times New Roman"/>
          <w:color w:val="222222"/>
          <w:lang w:eastAsia="tr-TR"/>
        </w:rPr>
        <w:t>Although Ottoman State was predominantly muslim, the state allowed non-muslims to practise their religion and conduct their community affairs. Fatih Sultan Mehmet (Mehmet 2nd) organised this system. This system was based</w:t>
      </w:r>
      <w:r w:rsidR="00716608">
        <w:rPr>
          <w:rFonts w:ascii="Times New Roman" w:eastAsia="Times New Roman" w:hAnsi="Times New Roman" w:cs="Times New Roman"/>
          <w:color w:val="222222"/>
          <w:lang w:eastAsia="tr-TR"/>
        </w:rPr>
        <w:t xml:space="preserve"> on religion. Millet System was</w:t>
      </w:r>
      <w:r w:rsidRPr="006E724A">
        <w:rPr>
          <w:rFonts w:ascii="Times New Roman" w:eastAsia="Times New Roman" w:hAnsi="Times New Roman" w:cs="Times New Roman"/>
          <w:color w:val="222222"/>
          <w:lang w:eastAsia="tr-TR"/>
        </w:rPr>
        <w:t xml:space="preserve"> organised as:</w:t>
      </w:r>
    </w:p>
    <w:p w:rsidR="00156FC2" w:rsidRPr="006E724A" w:rsidRDefault="00156FC2" w:rsidP="00231E03">
      <w:pPr>
        <w:shd w:val="clear" w:color="auto" w:fill="FFFFFF"/>
        <w:spacing w:after="0" w:line="360" w:lineRule="auto"/>
        <w:jc w:val="both"/>
        <w:rPr>
          <w:rFonts w:ascii="Times New Roman" w:eastAsia="Times New Roman" w:hAnsi="Times New Roman" w:cs="Times New Roman"/>
          <w:b/>
          <w:color w:val="222222"/>
          <w:lang w:eastAsia="tr-TR"/>
        </w:rPr>
      </w:pPr>
      <w:r w:rsidRPr="006E724A">
        <w:rPr>
          <w:rFonts w:ascii="Times New Roman" w:eastAsia="Times New Roman" w:hAnsi="Times New Roman" w:cs="Times New Roman"/>
          <w:b/>
          <w:color w:val="222222"/>
          <w:lang w:eastAsia="tr-TR"/>
        </w:rPr>
        <w:t>The Orthodox Community</w:t>
      </w:r>
    </w:p>
    <w:p w:rsidR="00156FC2" w:rsidRPr="006E724A" w:rsidRDefault="00156FC2" w:rsidP="00231E03">
      <w:pPr>
        <w:shd w:val="clear" w:color="auto" w:fill="FFFFFF"/>
        <w:spacing w:after="0" w:line="360" w:lineRule="auto"/>
        <w:jc w:val="both"/>
        <w:rPr>
          <w:rFonts w:ascii="Times New Roman" w:eastAsia="Times New Roman" w:hAnsi="Times New Roman" w:cs="Times New Roman"/>
          <w:b/>
          <w:color w:val="222222"/>
          <w:lang w:eastAsia="tr-TR"/>
        </w:rPr>
      </w:pPr>
      <w:r w:rsidRPr="006E724A">
        <w:rPr>
          <w:rFonts w:ascii="Times New Roman" w:eastAsia="Times New Roman" w:hAnsi="Times New Roman" w:cs="Times New Roman"/>
          <w:b/>
          <w:color w:val="222222"/>
          <w:lang w:eastAsia="tr-TR"/>
        </w:rPr>
        <w:t>The Armenian Community</w:t>
      </w:r>
    </w:p>
    <w:p w:rsidR="00716608" w:rsidRPr="006E724A" w:rsidRDefault="00156FC2" w:rsidP="00231E03">
      <w:pPr>
        <w:shd w:val="clear" w:color="auto" w:fill="FFFFFF"/>
        <w:spacing w:after="0" w:line="360" w:lineRule="auto"/>
        <w:jc w:val="both"/>
        <w:rPr>
          <w:rFonts w:ascii="Times New Roman" w:eastAsia="Times New Roman" w:hAnsi="Times New Roman" w:cs="Times New Roman"/>
          <w:b/>
          <w:color w:val="222222"/>
          <w:lang w:eastAsia="tr-TR"/>
        </w:rPr>
      </w:pPr>
      <w:r w:rsidRPr="006E724A">
        <w:rPr>
          <w:rFonts w:ascii="Times New Roman" w:eastAsia="Times New Roman" w:hAnsi="Times New Roman" w:cs="Times New Roman"/>
          <w:b/>
          <w:color w:val="222222"/>
          <w:lang w:eastAsia="tr-TR"/>
        </w:rPr>
        <w:t xml:space="preserve">The Jew Community </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lang w:eastAsia="tr-TR"/>
        </w:rPr>
        <w:t>Non-muslims had to be parts of millet in order to be considered as citizens of the empire. Each millet has a leader called Milletbaşı.</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u w:val="single"/>
          <w:lang w:eastAsia="tr-TR"/>
        </w:rPr>
        <w:t>Orthdodox Millet</w:t>
      </w:r>
      <w:r w:rsidRPr="006E724A">
        <w:rPr>
          <w:rFonts w:ascii="Times New Roman" w:eastAsia="Times New Roman" w:hAnsi="Times New Roman" w:cs="Times New Roman"/>
          <w:color w:val="222222"/>
          <w:lang w:eastAsia="tr-TR"/>
        </w:rPr>
        <w:t>: Greeks, Bulgarians, Serbs, Albanians, Macedonians, Vlachs, Romanians and other different language groups.</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u w:val="single"/>
          <w:lang w:eastAsia="tr-TR"/>
        </w:rPr>
        <w:t>Armenian Millet</w:t>
      </w:r>
      <w:r w:rsidRPr="006E724A">
        <w:rPr>
          <w:rFonts w:ascii="Times New Roman" w:eastAsia="Times New Roman" w:hAnsi="Times New Roman" w:cs="Times New Roman"/>
          <w:color w:val="222222"/>
          <w:lang w:eastAsia="tr-TR"/>
        </w:rPr>
        <w:t>: Armenians (Gregorian)</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u w:val="single"/>
          <w:lang w:eastAsia="tr-TR"/>
        </w:rPr>
        <w:t>Jewish Millet</w:t>
      </w:r>
      <w:r w:rsidRPr="006E724A">
        <w:rPr>
          <w:rFonts w:ascii="Times New Roman" w:eastAsia="Times New Roman" w:hAnsi="Times New Roman" w:cs="Times New Roman"/>
          <w:color w:val="222222"/>
          <w:lang w:eastAsia="tr-TR"/>
        </w:rPr>
        <w:t>: Jew</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p>
    <w:p w:rsidR="00716608" w:rsidRDefault="00156FC2" w:rsidP="00231E03">
      <w:pPr>
        <w:tabs>
          <w:tab w:val="left" w:pos="709"/>
        </w:tabs>
        <w:spacing w:after="240" w:line="360" w:lineRule="auto"/>
        <w:ind w:firstLine="709"/>
        <w:jc w:val="both"/>
        <w:rPr>
          <w:rFonts w:ascii="Times New Roman" w:hAnsi="Times New Roman" w:cs="Times New Roman"/>
        </w:rPr>
      </w:pPr>
      <w:r w:rsidRPr="00716608">
        <w:rPr>
          <w:rFonts w:ascii="Times New Roman" w:hAnsi="Times New Roman" w:cs="Times New Roman"/>
          <w:b/>
        </w:rPr>
        <w:t>The French Revolution</w:t>
      </w:r>
      <w:r w:rsidR="00716608">
        <w:rPr>
          <w:rFonts w:ascii="Times New Roman" w:hAnsi="Times New Roman" w:cs="Times New Roman"/>
          <w:b/>
        </w:rPr>
        <w:t>:</w:t>
      </w:r>
      <w:r w:rsidRPr="006E724A">
        <w:rPr>
          <w:rFonts w:ascii="Times New Roman" w:hAnsi="Times New Roman" w:cs="Times New Roman"/>
        </w:rPr>
        <w:t xml:space="preserve"> </w:t>
      </w:r>
    </w:p>
    <w:p w:rsidR="00156FC2" w:rsidRPr="006E724A" w:rsidRDefault="00156FC2" w:rsidP="00716608">
      <w:pPr>
        <w:tabs>
          <w:tab w:val="left" w:pos="709"/>
        </w:tabs>
        <w:spacing w:after="240" w:line="360" w:lineRule="auto"/>
        <w:jc w:val="both"/>
        <w:rPr>
          <w:rFonts w:ascii="Times New Roman" w:eastAsia="Times New Roman" w:hAnsi="Times New Roman" w:cs="Times New Roman"/>
          <w:b/>
          <w:lang w:eastAsia="tr-TR"/>
        </w:rPr>
      </w:pPr>
      <w:r w:rsidRPr="006E724A">
        <w:rPr>
          <w:rFonts w:ascii="Times New Roman" w:hAnsi="Times New Roman" w:cs="Times New Roman"/>
        </w:rPr>
        <w:t xml:space="preserve">was a great development because it completely changed the existing social, economic, political and diplomatic relations in Europe. It destroyed ancién regime and challenged monarchies. After the French Revolution, major European powers formed an alliance against the revolution. At the end of the 18th </w:t>
      </w:r>
      <w:r w:rsidRPr="006E724A">
        <w:rPr>
          <w:rFonts w:ascii="Times New Roman" w:hAnsi="Times New Roman" w:cs="Times New Roman"/>
        </w:rPr>
        <w:lastRenderedPageBreak/>
        <w:t>century there were two main blocs. The first one was the French bloc with her allies and client states like Holland, Denmark, Sweden and Spain (since 1796). On the other hand, enemies of the French bloc were the Great Britain, Austria, Prussia, Russia and Naples.76 The Ottoman Empire preferred to remain neutral and closely watched the developments in Europe. Naturally, Istanbul, as the capital of a neutral power became a diplomatic battleground for the French and British diplomats. The Ottomans, reforming their diplomatic abilities, adopted themselves to the new situation. In the process of modernization, Reis'ül-Küttâb had adopted the role of foreign minister. His mission was to provide the balance in relations with the rival powers because the Ottomans did not wish to alienate the French or British. The Ottoman government provided the information that it needed by its consulates in Europe and more importantly by the foreign embassies in Istanbul. The dragomans, official translators, were the main elements between the embassies and the Ottoman government and they provided the necessary information.</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The famous French revolutionary slogans of Liberty-Equality-Fraternity did not have any particular or immediate meaning for the Ottomans at this early stage:</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Liberty: at this point it only had a legal meaning for the Moslem world; in time and in line with Europe it found a political meaning in the 19th century.</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In Moslem society, traditionally the </w:t>
      </w:r>
      <w:r w:rsidRPr="00716608">
        <w:rPr>
          <w:rFonts w:ascii="Times New Roman" w:eastAsia="Times New Roman" w:hAnsi="Times New Roman" w:cs="Times New Roman"/>
          <w:bCs/>
          <w:color w:val="000000"/>
          <w:lang w:eastAsia="tr-TR"/>
        </w:rPr>
        <w:t>Shari’a</w:t>
      </w:r>
      <w:r w:rsidRPr="006E724A">
        <w:rPr>
          <w:rFonts w:ascii="Times New Roman" w:eastAsia="Times New Roman" w:hAnsi="Times New Roman" w:cs="Times New Roman"/>
          <w:color w:val="000000"/>
          <w:lang w:eastAsia="tr-TR"/>
        </w:rPr>
        <w:t> dealt with the role of the ruler and the relationaship between him and his subjects (the believers).</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The European notions of good and bad government (as they were taking shape in the discussions of the Enlightenment) in terms of tyranny vs. liberty, etc, did not have the same meaning for the Moslems at this point in time.</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Liberty was a legal term not a political one.  It referred to one who was not slave (slavery and freedom were not used in political context).</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For a traditional Moslem the converse of tyranny was not liberty but justice.  Justice meant: 1</w:t>
      </w:r>
      <w:proofErr w:type="gramStart"/>
      <w:r w:rsidRPr="006E724A">
        <w:rPr>
          <w:rFonts w:ascii="Times New Roman" w:eastAsia="Times New Roman" w:hAnsi="Times New Roman" w:cs="Times New Roman"/>
          <w:color w:val="000000"/>
          <w:lang w:eastAsia="tr-TR"/>
        </w:rPr>
        <w:t>)</w:t>
      </w:r>
      <w:proofErr w:type="gramEnd"/>
      <w:r w:rsidRPr="006E724A">
        <w:rPr>
          <w:rFonts w:ascii="Times New Roman" w:eastAsia="Times New Roman" w:hAnsi="Times New Roman" w:cs="Times New Roman"/>
          <w:color w:val="000000"/>
          <w:lang w:eastAsia="tr-TR"/>
        </w:rPr>
        <w:t xml:space="preserve"> the ruler ruled by right, and 2</w:t>
      </w:r>
      <w:proofErr w:type="gramStart"/>
      <w:r w:rsidRPr="006E724A">
        <w:rPr>
          <w:rFonts w:ascii="Times New Roman" w:eastAsia="Times New Roman" w:hAnsi="Times New Roman" w:cs="Times New Roman"/>
          <w:color w:val="000000"/>
          <w:lang w:eastAsia="tr-TR"/>
        </w:rPr>
        <w:t>)</w:t>
      </w:r>
      <w:proofErr w:type="gramEnd"/>
      <w:r w:rsidRPr="006E724A">
        <w:rPr>
          <w:rFonts w:ascii="Times New Roman" w:eastAsia="Times New Roman" w:hAnsi="Times New Roman" w:cs="Times New Roman"/>
          <w:color w:val="000000"/>
          <w:lang w:eastAsia="tr-TR"/>
        </w:rPr>
        <w:t xml:space="preserve"> he rule according to the Shari’a (or at least according to recognizable moral and legal principles).</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Equality: social and economic inequalities were not all that visible in Islam; there were no rigid social barriers in the Ottoman society; and Moslem tradition was rich in strong moral codes and charitable causes which made economic inequality even less visible.</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lastRenderedPageBreak/>
        <w:t>Fraternity: had no real meaning for a society which had live with the concept of </w:t>
      </w:r>
      <w:r w:rsidRPr="006E724A">
        <w:rPr>
          <w:rFonts w:ascii="Times New Roman" w:eastAsia="Times New Roman" w:hAnsi="Times New Roman" w:cs="Times New Roman"/>
          <w:b/>
          <w:bCs/>
          <w:color w:val="000000"/>
          <w:u w:val="single"/>
          <w:lang w:eastAsia="tr-TR"/>
        </w:rPr>
        <w:t>umma</w:t>
      </w:r>
      <w:r w:rsidRPr="006E724A">
        <w:rPr>
          <w:rFonts w:ascii="Times New Roman" w:eastAsia="Times New Roman" w:hAnsi="Times New Roman" w:cs="Times New Roman"/>
          <w:color w:val="000000"/>
          <w:lang w:eastAsia="tr-TR"/>
        </w:rPr>
        <w:t> since its beginning. Nationalism did find some meaning for Islamic societies only in the late 19th and early 20th centuries. </w:t>
      </w:r>
    </w:p>
    <w:p w:rsidR="006A0D58"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In the long run however, what attracted Ottoman reformers to the French Revolution was the concept of secularism, which became the cornerstone of their 19th century reforms.</w:t>
      </w:r>
      <w:r w:rsidR="006A0D58" w:rsidRPr="006E724A">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2</w:t>
            </w:r>
          </w:p>
        </w:tc>
        <w:tc>
          <w:tcPr>
            <w:tcW w:w="7596" w:type="dxa"/>
            <w:tcMar>
              <w:top w:w="15" w:type="dxa"/>
              <w:left w:w="15" w:type="dxa"/>
              <w:bottom w:w="15" w:type="dxa"/>
              <w:right w:w="15" w:type="dxa"/>
            </w:tcMar>
            <w:vAlign w:val="center"/>
          </w:tcPr>
          <w:p w:rsidR="006A0D58" w:rsidRPr="006E724A" w:rsidRDefault="009032C2" w:rsidP="00231E03">
            <w:pPr>
              <w:spacing w:before="120" w:after="120" w:line="360" w:lineRule="auto"/>
              <w:ind w:right="241"/>
              <w:jc w:val="both"/>
              <w:rPr>
                <w:rFonts w:ascii="Times New Roman" w:eastAsia="Times New Roman" w:hAnsi="Times New Roman" w:cs="Times New Roman"/>
                <w:b/>
                <w:color w:val="FF0000"/>
                <w:lang w:eastAsia="tr-TR"/>
              </w:rPr>
            </w:pPr>
            <w:r w:rsidRPr="009032C2">
              <w:rPr>
                <w:rFonts w:ascii="Times New Roman" w:eastAsia="Times New Roman" w:hAnsi="Times New Roman" w:cs="Times New Roman"/>
                <w:b/>
                <w:color w:val="FF0000"/>
                <w:lang w:eastAsia="tr-TR"/>
              </w:rPr>
              <w:t xml:space="preserve">Ottoman Modernization </w:t>
            </w:r>
            <w:r>
              <w:rPr>
                <w:rFonts w:ascii="Times New Roman" w:eastAsia="Times New Roman" w:hAnsi="Times New Roman" w:cs="Times New Roman"/>
                <w:b/>
                <w:color w:val="FF0000"/>
                <w:lang w:eastAsia="tr-TR"/>
              </w:rPr>
              <w:t xml:space="preserve">in </w:t>
            </w:r>
            <w:r w:rsidRPr="009032C2">
              <w:rPr>
                <w:rFonts w:ascii="Times New Roman" w:eastAsia="Times New Roman" w:hAnsi="Times New Roman" w:cs="Times New Roman"/>
                <w:b/>
                <w:color w:val="FF0000"/>
                <w:lang w:eastAsia="tr-TR"/>
              </w:rPr>
              <w:t>XIX. Century (Period of Selim III-M</w:t>
            </w:r>
            <w:r>
              <w:rPr>
                <w:rFonts w:ascii="Times New Roman" w:eastAsia="Times New Roman" w:hAnsi="Times New Roman" w:cs="Times New Roman"/>
                <w:b/>
                <w:color w:val="FF0000"/>
                <w:lang w:eastAsia="tr-TR"/>
              </w:rPr>
              <w:t xml:space="preserve">ahmut II, Period of Tanzimat and </w:t>
            </w:r>
            <w:r w:rsidRPr="009032C2">
              <w:rPr>
                <w:rFonts w:ascii="Times New Roman" w:eastAsia="Times New Roman" w:hAnsi="Times New Roman" w:cs="Times New Roman"/>
                <w:b/>
                <w:color w:val="FF0000"/>
                <w:lang w:eastAsia="tr-TR"/>
              </w:rPr>
              <w:t>Period of Constitutional Monarchy</w:t>
            </w:r>
            <w:r>
              <w:rPr>
                <w:rFonts w:ascii="Times New Roman" w:eastAsia="Times New Roman" w:hAnsi="Times New Roman" w:cs="Times New Roman"/>
                <w:b/>
                <w:color w:val="FF0000"/>
                <w:lang w:eastAsia="tr-TR"/>
              </w:rPr>
              <w:t xml:space="preserve"> I</w:t>
            </w:r>
            <w:r w:rsidRPr="009032C2">
              <w:rPr>
                <w:rFonts w:ascii="Times New Roman" w:eastAsia="Times New Roman" w:hAnsi="Times New Roman" w:cs="Times New Roman"/>
                <w:b/>
                <w:color w:val="FF0000"/>
                <w:lang w:eastAsia="tr-TR"/>
              </w:rPr>
              <w:t>)</w:t>
            </w:r>
          </w:p>
        </w:tc>
      </w:tr>
    </w:tbl>
    <w:p w:rsidR="006A0D58" w:rsidRDefault="006A0D58" w:rsidP="00231E03">
      <w:pPr>
        <w:spacing w:after="120" w:line="360" w:lineRule="auto"/>
        <w:ind w:firstLine="709"/>
        <w:jc w:val="both"/>
        <w:rPr>
          <w:rFonts w:ascii="Times New Roman" w:eastAsia="Times New Roman" w:hAnsi="Times New Roman" w:cs="Times New Roman"/>
          <w:b/>
          <w:lang w:eastAsia="tr-TR"/>
        </w:rPr>
      </w:pPr>
    </w:p>
    <w:p w:rsidR="009032C2" w:rsidRPr="00BC7C0B" w:rsidRDefault="009032C2" w:rsidP="00231E03">
      <w:pPr>
        <w:jc w:val="both"/>
        <w:rPr>
          <w:rFonts w:ascii="Times New Roman" w:hAnsi="Times New Roman" w:cs="Times New Roman"/>
          <w:b/>
          <w:u w:val="single"/>
        </w:rPr>
      </w:pPr>
      <w:r w:rsidRPr="00BC7C0B">
        <w:rPr>
          <w:rFonts w:ascii="Times New Roman" w:hAnsi="Times New Roman" w:cs="Times New Roman"/>
          <w:b/>
          <w:u w:val="single"/>
        </w:rPr>
        <w:t>Modernization of Ottoman State</w:t>
      </w:r>
    </w:p>
    <w:p w:rsidR="009032C2" w:rsidRPr="00BC7C0B" w:rsidRDefault="009032C2" w:rsidP="00231E03">
      <w:pPr>
        <w:jc w:val="both"/>
        <w:rPr>
          <w:rFonts w:ascii="Times New Roman" w:hAnsi="Times New Roman" w:cs="Times New Roman"/>
        </w:rPr>
      </w:pPr>
      <w:r w:rsidRPr="00BC7C0B">
        <w:rPr>
          <w:rFonts w:ascii="Times New Roman" w:hAnsi="Times New Roman" w:cs="Times New Roman"/>
        </w:rPr>
        <w:t xml:space="preserve">Modernization period in Ottoman State began with </w:t>
      </w:r>
      <w:r w:rsidRPr="00BC7C0B">
        <w:rPr>
          <w:rFonts w:ascii="Times New Roman" w:hAnsi="Times New Roman" w:cs="Times New Roman"/>
          <w:b/>
        </w:rPr>
        <w:t>Selim 3</w:t>
      </w:r>
      <w:r>
        <w:rPr>
          <w:rFonts w:ascii="Times New Roman" w:hAnsi="Times New Roman" w:cs="Times New Roman"/>
          <w:b/>
        </w:rPr>
        <w:t>rd</w:t>
      </w:r>
      <w:r>
        <w:rPr>
          <w:rFonts w:ascii="Times New Roman" w:hAnsi="Times New Roman" w:cs="Times New Roman"/>
        </w:rPr>
        <w:t xml:space="preserve"> (1789</w:t>
      </w:r>
      <w:r w:rsidRPr="00BC7C0B">
        <w:rPr>
          <w:rFonts w:ascii="Times New Roman" w:hAnsi="Times New Roman" w:cs="Times New Roman"/>
        </w:rPr>
        <w:t>).  In this period O</w:t>
      </w:r>
      <w:r>
        <w:rPr>
          <w:rFonts w:ascii="Times New Roman" w:hAnsi="Times New Roman" w:cs="Times New Roman"/>
        </w:rPr>
        <w:t>ttoman State followed European r</w:t>
      </w:r>
      <w:r w:rsidRPr="00BC7C0B">
        <w:rPr>
          <w:rFonts w:ascii="Times New Roman" w:hAnsi="Times New Roman" w:cs="Times New Roman"/>
        </w:rPr>
        <w:t>eforms as a consequence of French Revolution. Selim established</w:t>
      </w:r>
      <w:r>
        <w:rPr>
          <w:rFonts w:ascii="Times New Roman" w:hAnsi="Times New Roman" w:cs="Times New Roman"/>
        </w:rPr>
        <w:t xml:space="preserve"> </w:t>
      </w:r>
      <w:r w:rsidRPr="00BC7C0B">
        <w:rPr>
          <w:rFonts w:ascii="Times New Roman" w:hAnsi="Times New Roman" w:cs="Times New Roman"/>
        </w:rPr>
        <w:t>the first permanent embassies in Europe to persue the developments and progresses.</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sidRPr="00BC7C0B">
        <w:rPr>
          <w:rFonts w:ascii="Times New Roman" w:hAnsi="Times New Roman" w:cs="Times New Roman"/>
        </w:rPr>
        <w:t>After Selim,</w:t>
      </w:r>
      <w:r w:rsidRPr="00BC7C0B">
        <w:rPr>
          <w:rFonts w:ascii="Times New Roman" w:hAnsi="Times New Roman" w:cs="Times New Roman"/>
          <w:b/>
        </w:rPr>
        <w:t xml:space="preserve"> Mahmut 2nd </w:t>
      </w:r>
      <w:r w:rsidRPr="00BC7C0B">
        <w:rPr>
          <w:rFonts w:ascii="Times New Roman" w:eastAsia="Times New Roman" w:hAnsi="Times New Roman" w:cs="Times New Roman"/>
          <w:color w:val="222222"/>
          <w:lang w:eastAsia="tr-TR"/>
        </w:rPr>
        <w:t>ascended the throne. The most comprehensive innovations and reforms ha</w:t>
      </w:r>
      <w:r>
        <w:rPr>
          <w:rFonts w:ascii="Times New Roman" w:eastAsia="Times New Roman" w:hAnsi="Times New Roman" w:cs="Times New Roman"/>
          <w:color w:val="222222"/>
          <w:lang w:eastAsia="tr-TR"/>
        </w:rPr>
        <w:t xml:space="preserve">d been </w:t>
      </w:r>
      <w:proofErr w:type="gramStart"/>
      <w:r>
        <w:rPr>
          <w:rFonts w:ascii="Times New Roman" w:eastAsia="Times New Roman" w:hAnsi="Times New Roman" w:cs="Times New Roman"/>
          <w:color w:val="222222"/>
          <w:lang w:eastAsia="tr-TR"/>
        </w:rPr>
        <w:t>done</w:t>
      </w:r>
      <w:proofErr w:type="gramEnd"/>
      <w:r>
        <w:rPr>
          <w:rFonts w:ascii="Times New Roman" w:eastAsia="Times New Roman" w:hAnsi="Times New Roman" w:cs="Times New Roman"/>
          <w:color w:val="222222"/>
          <w:lang w:eastAsia="tr-TR"/>
        </w:rPr>
        <w:t xml:space="preserve"> in this period. The</w:t>
      </w:r>
      <w:r w:rsidRPr="00BC7C0B">
        <w:rPr>
          <w:rFonts w:ascii="Times New Roman" w:eastAsia="Times New Roman" w:hAnsi="Times New Roman" w:cs="Times New Roman"/>
          <w:color w:val="222222"/>
          <w:lang w:eastAsia="tr-TR"/>
        </w:rPr>
        <w:t>se reforms were regarding</w:t>
      </w:r>
      <w:r>
        <w:rPr>
          <w:rFonts w:ascii="Times New Roman" w:eastAsia="Times New Roman" w:hAnsi="Times New Roman" w:cs="Times New Roman"/>
          <w:color w:val="222222"/>
          <w:lang w:eastAsia="tr-TR"/>
        </w:rPr>
        <w:t>;</w:t>
      </w:r>
      <w:r w:rsidRPr="00BC7C0B">
        <w:rPr>
          <w:rFonts w:ascii="Times New Roman" w:eastAsia="Times New Roman" w:hAnsi="Times New Roman" w:cs="Times New Roman"/>
          <w:color w:val="222222"/>
          <w:lang w:eastAsia="tr-TR"/>
        </w:rPr>
        <w:t xml:space="preserve"> education, administration, military, social life and economy. In 1821</w:t>
      </w:r>
      <w:r>
        <w:rPr>
          <w:rFonts w:ascii="Times New Roman" w:eastAsia="Times New Roman" w:hAnsi="Times New Roman" w:cs="Times New Roman"/>
          <w:color w:val="222222"/>
          <w:lang w:eastAsia="tr-TR"/>
        </w:rPr>
        <w:t xml:space="preserve"> Greek Rebellion occured (in the same</w:t>
      </w:r>
      <w:r w:rsidRPr="00BC7C0B">
        <w:rPr>
          <w:rFonts w:ascii="Times New Roman" w:eastAsia="Times New Roman" w:hAnsi="Times New Roman" w:cs="Times New Roman"/>
          <w:color w:val="222222"/>
          <w:lang w:eastAsia="tr-TR"/>
        </w:rPr>
        <w:t xml:space="preserve"> period</w:t>
      </w:r>
      <w:r>
        <w:rPr>
          <w:rFonts w:ascii="Times New Roman" w:eastAsia="Times New Roman" w:hAnsi="Times New Roman" w:cs="Times New Roman"/>
          <w:color w:val="222222"/>
          <w:lang w:eastAsia="tr-TR"/>
        </w:rPr>
        <w:t>)</w:t>
      </w:r>
      <w:r w:rsidRPr="00BC7C0B">
        <w:rPr>
          <w:rFonts w:ascii="Times New Roman" w:eastAsia="Times New Roman" w:hAnsi="Times New Roman" w:cs="Times New Roman"/>
          <w:color w:val="222222"/>
          <w:lang w:eastAsia="tr-TR"/>
        </w:rPr>
        <w:t>. After a while Greeks attained their liberty and Mahmut realise</w:t>
      </w:r>
      <w:r>
        <w:rPr>
          <w:rFonts w:ascii="Times New Roman" w:eastAsia="Times New Roman" w:hAnsi="Times New Roman" w:cs="Times New Roman"/>
          <w:color w:val="222222"/>
          <w:lang w:eastAsia="tr-TR"/>
        </w:rPr>
        <w:t>d</w:t>
      </w:r>
      <w:r w:rsidRPr="00BC7C0B">
        <w:rPr>
          <w:rFonts w:ascii="Times New Roman" w:eastAsia="Times New Roman" w:hAnsi="Times New Roman" w:cs="Times New Roman"/>
          <w:color w:val="222222"/>
          <w:lang w:eastAsia="tr-TR"/>
        </w:rPr>
        <w:t xml:space="preserve"> the corruption of the military system.</w:t>
      </w:r>
    </w:p>
    <w:p w:rsidR="009032C2" w:rsidRPr="00BC7C0B" w:rsidRDefault="009032C2" w:rsidP="00F73E69">
      <w:pPr>
        <w:pStyle w:val="ListeParagraf"/>
        <w:numPr>
          <w:ilvl w:val="0"/>
          <w:numId w:val="1"/>
        </w:numPr>
        <w:shd w:val="clear" w:color="auto" w:fill="FFFFFF"/>
        <w:spacing w:before="100" w:beforeAutospacing="1" w:after="100" w:afterAutospacing="1" w:line="300" w:lineRule="atLeast"/>
        <w:jc w:val="both"/>
        <w:rPr>
          <w:rFonts w:eastAsia="Times New Roman"/>
          <w:color w:val="222222"/>
        </w:rPr>
      </w:pPr>
      <w:r w:rsidRPr="00BC7C0B">
        <w:rPr>
          <w:rFonts w:eastAsia="Times New Roman"/>
          <w:i/>
          <w:color w:val="222222"/>
        </w:rPr>
        <w:t xml:space="preserve">The first subject of Ottoman State which revolted against Ottoman State was </w:t>
      </w:r>
      <w:r w:rsidRPr="00BC7C0B">
        <w:rPr>
          <w:rFonts w:eastAsia="Times New Roman"/>
          <w:b/>
          <w:i/>
          <w:color w:val="222222"/>
        </w:rPr>
        <w:t>Serbians,</w:t>
      </w:r>
      <w:r>
        <w:rPr>
          <w:rFonts w:eastAsia="Times New Roman"/>
          <w:i/>
          <w:color w:val="222222"/>
        </w:rPr>
        <w:t xml:space="preserve"> but the first one which got liberty were</w:t>
      </w:r>
      <w:r w:rsidRPr="00BC7C0B">
        <w:rPr>
          <w:rFonts w:eastAsia="Times New Roman"/>
          <w:i/>
          <w:color w:val="222222"/>
        </w:rPr>
        <w:t xml:space="preserve"> </w:t>
      </w:r>
      <w:r w:rsidRPr="00BC7C0B">
        <w:rPr>
          <w:rFonts w:eastAsia="Times New Roman"/>
          <w:b/>
          <w:i/>
          <w:color w:val="222222"/>
        </w:rPr>
        <w:t>Greeks</w:t>
      </w:r>
      <w:r w:rsidRPr="00BC7C0B">
        <w:rPr>
          <w:rFonts w:eastAsia="Times New Roman"/>
          <w:color w:val="222222"/>
        </w:rPr>
        <w:t>.</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sidRPr="00BC7C0B">
        <w:rPr>
          <w:rFonts w:ascii="Times New Roman" w:eastAsia="Times New Roman" w:hAnsi="Times New Roman" w:cs="Times New Roman"/>
          <w:color w:val="222222"/>
          <w:lang w:eastAsia="tr-TR"/>
        </w:rPr>
        <w:t>In 1826 Mahmut removed Yeniceri Corps and established Asakir-i Mansure-i Muhammediye instead of it. Also he removed Divan</w:t>
      </w:r>
      <w:r>
        <w:rPr>
          <w:rFonts w:ascii="Times New Roman" w:eastAsia="Times New Roman" w:hAnsi="Times New Roman" w:cs="Times New Roman"/>
          <w:color w:val="222222"/>
          <w:lang w:eastAsia="tr-TR"/>
        </w:rPr>
        <w:t xml:space="preserve"> </w:t>
      </w:r>
      <w:r w:rsidRPr="00BC7C0B">
        <w:rPr>
          <w:rFonts w:ascii="Times New Roman" w:eastAsia="Times New Roman" w:hAnsi="Times New Roman" w:cs="Times New Roman"/>
          <w:color w:val="222222"/>
          <w:lang w:eastAsia="tr-TR"/>
        </w:rPr>
        <w:t>organization and established Kabinet system. Meanwhile, there had been several regulations about vestures of sivil servants. Post organization</w:t>
      </w:r>
      <w:r>
        <w:rPr>
          <w:rFonts w:ascii="Times New Roman" w:eastAsia="Times New Roman" w:hAnsi="Times New Roman" w:cs="Times New Roman"/>
          <w:color w:val="222222"/>
          <w:lang w:eastAsia="tr-TR"/>
        </w:rPr>
        <w:t xml:space="preserve"> </w:t>
      </w:r>
      <w:r w:rsidRPr="00BC7C0B">
        <w:rPr>
          <w:rFonts w:ascii="Times New Roman" w:eastAsia="Times New Roman" w:hAnsi="Times New Roman" w:cs="Times New Roman"/>
          <w:color w:val="222222"/>
          <w:lang w:eastAsia="tr-TR"/>
        </w:rPr>
        <w:t xml:space="preserve">was established and the first formal newspaper of Ottoman </w:t>
      </w:r>
      <w:r w:rsidRPr="00924451">
        <w:rPr>
          <w:rFonts w:ascii="Times New Roman" w:eastAsia="Times New Roman" w:hAnsi="Times New Roman" w:cs="Times New Roman"/>
          <w:b/>
          <w:color w:val="222222"/>
          <w:lang w:eastAsia="tr-TR"/>
        </w:rPr>
        <w:t>Takvim-i</w:t>
      </w:r>
      <w:r>
        <w:rPr>
          <w:rFonts w:ascii="Times New Roman" w:eastAsia="Times New Roman" w:hAnsi="Times New Roman" w:cs="Times New Roman"/>
          <w:b/>
          <w:color w:val="222222"/>
          <w:lang w:eastAsia="tr-TR"/>
        </w:rPr>
        <w:t xml:space="preserve"> Veka</w:t>
      </w:r>
      <w:r w:rsidRPr="00924451">
        <w:rPr>
          <w:rFonts w:ascii="Times New Roman" w:eastAsia="Times New Roman" w:hAnsi="Times New Roman" w:cs="Times New Roman"/>
          <w:b/>
          <w:color w:val="222222"/>
          <w:lang w:eastAsia="tr-TR"/>
        </w:rPr>
        <w:t>i</w:t>
      </w:r>
      <w:r w:rsidRPr="00BC7C0B">
        <w:rPr>
          <w:rFonts w:ascii="Times New Roman" w:eastAsia="Times New Roman" w:hAnsi="Times New Roman" w:cs="Times New Roman"/>
          <w:color w:val="222222"/>
          <w:lang w:eastAsia="tr-TR"/>
        </w:rPr>
        <w:t xml:space="preserve"> was founded.</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b/>
          <w:color w:val="222222"/>
          <w:u w:val="single"/>
          <w:lang w:eastAsia="tr-TR"/>
        </w:rPr>
      </w:pPr>
      <w:r w:rsidRPr="00BC7C0B">
        <w:rPr>
          <w:rFonts w:ascii="Times New Roman" w:eastAsia="Times New Roman" w:hAnsi="Times New Roman" w:cs="Times New Roman"/>
          <w:b/>
          <w:color w:val="222222"/>
          <w:u w:val="single"/>
          <w:lang w:eastAsia="tr-TR"/>
        </w:rPr>
        <w:t>Tanzimat Decree 1839</w:t>
      </w:r>
      <w:r>
        <w:rPr>
          <w:rFonts w:ascii="Times New Roman" w:eastAsia="Times New Roman" w:hAnsi="Times New Roman" w:cs="Times New Roman"/>
          <w:b/>
          <w:color w:val="222222"/>
          <w:u w:val="single"/>
          <w:lang w:eastAsia="tr-TR"/>
        </w:rPr>
        <w:t xml:space="preserve"> (SultanAbdulmecit)</w:t>
      </w:r>
    </w:p>
    <w:p w:rsidR="009032C2" w:rsidRPr="00BC7C0B" w:rsidRDefault="00716608"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u w:val="single"/>
          <w:lang w:eastAsia="tr-TR"/>
        </w:rPr>
        <w:t>Reasons</w:t>
      </w:r>
      <w:r w:rsidR="009032C2" w:rsidRPr="00BC7C0B">
        <w:rPr>
          <w:rFonts w:ascii="Times New Roman" w:eastAsia="Times New Roman" w:hAnsi="Times New Roman" w:cs="Times New Roman"/>
          <w:color w:val="222222"/>
          <w:u w:val="single"/>
          <w:lang w:eastAsia="tr-TR"/>
        </w:rPr>
        <w:t>:</w:t>
      </w:r>
      <w:r w:rsidR="009032C2" w:rsidRPr="00BC7C0B">
        <w:rPr>
          <w:rFonts w:ascii="Times New Roman" w:eastAsia="Times New Roman" w:hAnsi="Times New Roman" w:cs="Times New Roman"/>
          <w:color w:val="222222"/>
          <w:lang w:eastAsia="tr-TR"/>
        </w:rPr>
        <w:t>1- Greek Rebellion 2- To avoid the</w:t>
      </w:r>
      <w:r w:rsidR="009032C2">
        <w:rPr>
          <w:rFonts w:ascii="Times New Roman" w:eastAsia="Times New Roman" w:hAnsi="Times New Roman" w:cs="Times New Roman"/>
          <w:color w:val="222222"/>
          <w:lang w:eastAsia="tr-TR"/>
        </w:rPr>
        <w:t xml:space="preserve"> effects of</w:t>
      </w:r>
      <w:r w:rsidR="009032C2" w:rsidRPr="00BC7C0B">
        <w:rPr>
          <w:rFonts w:ascii="Times New Roman" w:eastAsia="Times New Roman" w:hAnsi="Times New Roman" w:cs="Times New Roman"/>
          <w:color w:val="222222"/>
          <w:lang w:eastAsia="tr-TR"/>
        </w:rPr>
        <w:t xml:space="preserve"> nationalism</w:t>
      </w:r>
      <w:r w:rsidR="009032C2">
        <w:rPr>
          <w:rFonts w:ascii="Times New Roman" w:eastAsia="Times New Roman" w:hAnsi="Times New Roman" w:cs="Times New Roman"/>
          <w:color w:val="222222"/>
          <w:lang w:eastAsia="tr-TR"/>
        </w:rPr>
        <w:t xml:space="preserve"> on non-muslim communities</w:t>
      </w:r>
      <w:r w:rsidR="009032C2" w:rsidRPr="00BC7C0B">
        <w:rPr>
          <w:rFonts w:ascii="Times New Roman" w:eastAsia="Times New Roman" w:hAnsi="Times New Roman" w:cs="Times New Roman"/>
          <w:color w:val="222222"/>
          <w:lang w:eastAsia="tr-TR"/>
        </w:rPr>
        <w:t>. 3- To keep all Ottoman Subjects together.</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sidRPr="00BC7C0B">
        <w:rPr>
          <w:rFonts w:ascii="Times New Roman" w:eastAsia="Times New Roman" w:hAnsi="Times New Roman" w:cs="Times New Roman"/>
          <w:color w:val="222222"/>
          <w:lang w:eastAsia="tr-TR"/>
        </w:rPr>
        <w:t>It was created by Mustafa Reşit Paşa (Minister of Foreign Affairs) It was a reform program which was consist of new rights and promises.</w:t>
      </w:r>
    </w:p>
    <w:p w:rsidR="009032C2" w:rsidRPr="00716608" w:rsidRDefault="009032C2" w:rsidP="00F73E69">
      <w:pPr>
        <w:pStyle w:val="ListeParagraf"/>
        <w:numPr>
          <w:ilvl w:val="0"/>
          <w:numId w:val="1"/>
        </w:numPr>
        <w:shd w:val="clear" w:color="auto" w:fill="FFFFFF"/>
        <w:spacing w:before="100" w:beforeAutospacing="1" w:after="100" w:afterAutospacing="1" w:line="300" w:lineRule="atLeast"/>
        <w:jc w:val="both"/>
        <w:rPr>
          <w:rFonts w:eastAsia="Times New Roman"/>
          <w:color w:val="222222"/>
          <w:sz w:val="22"/>
          <w:szCs w:val="22"/>
        </w:rPr>
      </w:pPr>
      <w:r w:rsidRPr="00716608">
        <w:rPr>
          <w:rFonts w:eastAsia="Times New Roman"/>
          <w:color w:val="222222"/>
          <w:sz w:val="22"/>
          <w:szCs w:val="22"/>
        </w:rPr>
        <w:t>Tanzimat Period is different from Tanzimat Decree. The years in the effect of Tanzimat and Islahat Decree is called as Tanzimat Period (1839-1876) until the first Constution (Kanun-i Esasi).</w:t>
      </w:r>
    </w:p>
    <w:p w:rsidR="009032C2" w:rsidRPr="008D389D" w:rsidRDefault="009032C2" w:rsidP="00231E03">
      <w:pPr>
        <w:shd w:val="clear" w:color="auto" w:fill="FFFFFF"/>
        <w:spacing w:after="0" w:line="360" w:lineRule="auto"/>
        <w:jc w:val="both"/>
        <w:rPr>
          <w:rFonts w:ascii="Times New Roman" w:eastAsia="Times New Roman" w:hAnsi="Times New Roman" w:cs="Times New Roman"/>
          <w:b/>
          <w:i/>
          <w:color w:val="222222"/>
          <w:lang w:eastAsia="tr-TR"/>
        </w:rPr>
      </w:pPr>
      <w:r w:rsidRPr="008D389D">
        <w:rPr>
          <w:rFonts w:ascii="Times New Roman" w:eastAsia="Times New Roman" w:hAnsi="Times New Roman" w:cs="Times New Roman"/>
          <w:b/>
          <w:i/>
          <w:color w:val="222222"/>
          <w:lang w:eastAsia="tr-TR"/>
        </w:rPr>
        <w:t>The targeted reforms according to Tanzimat Decree were;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To ensure the Ottoman subjects perfect security for their lives,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The reorganization of the civil and criminal codes,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lastRenderedPageBreak/>
        <w:t>To provide equality of all Ottoman Subjects,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The abolitions of slavery and slave trade,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Arrangments about taxes.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Default="009032C2" w:rsidP="00231E03">
      <w:pPr>
        <w:shd w:val="clear" w:color="auto" w:fill="FFFFFF"/>
        <w:spacing w:after="0" w:line="360" w:lineRule="auto"/>
        <w:jc w:val="both"/>
        <w:rPr>
          <w:rFonts w:ascii="Times New Roman" w:eastAsia="Times New Roman" w:hAnsi="Times New Roman" w:cs="Times New Roman"/>
          <w:b/>
          <w:color w:val="222222"/>
          <w:u w:val="single"/>
          <w:lang w:eastAsia="tr-TR"/>
        </w:rPr>
      </w:pPr>
      <w:r w:rsidRPr="008D389D">
        <w:rPr>
          <w:rFonts w:ascii="Times New Roman" w:eastAsia="Times New Roman" w:hAnsi="Times New Roman" w:cs="Times New Roman"/>
          <w:b/>
          <w:color w:val="222222"/>
          <w:u w:val="single"/>
          <w:lang w:eastAsia="tr-TR"/>
        </w:rPr>
        <w:t>Islahat Decree 1856</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C21899">
        <w:rPr>
          <w:rFonts w:ascii="Times New Roman" w:eastAsia="Times New Roman" w:hAnsi="Times New Roman" w:cs="Times New Roman"/>
          <w:b/>
          <w:color w:val="222222"/>
          <w:u w:val="single"/>
          <w:lang w:eastAsia="tr-TR"/>
        </w:rPr>
        <w:t>Reasons</w:t>
      </w:r>
      <w:r>
        <w:rPr>
          <w:rFonts w:ascii="Times New Roman" w:eastAsia="Times New Roman" w:hAnsi="Times New Roman" w:cs="Times New Roman"/>
          <w:b/>
          <w:color w:val="222222"/>
          <w:u w:val="single"/>
          <w:lang w:eastAsia="tr-TR"/>
        </w:rPr>
        <w:t>:</w:t>
      </w:r>
      <w:r>
        <w:rPr>
          <w:rFonts w:ascii="Times New Roman" w:eastAsia="Times New Roman" w:hAnsi="Times New Roman" w:cs="Times New Roman"/>
          <w:color w:val="222222"/>
          <w:u w:val="single"/>
          <w:lang w:eastAsia="tr-TR"/>
        </w:rPr>
        <w:t xml:space="preserve"> </w:t>
      </w:r>
      <w:r w:rsidRPr="008D389D">
        <w:rPr>
          <w:rFonts w:ascii="Times New Roman" w:eastAsia="Times New Roman" w:hAnsi="Times New Roman" w:cs="Times New Roman"/>
          <w:color w:val="222222"/>
          <w:lang w:eastAsia="tr-TR"/>
        </w:rPr>
        <w:t>1- Crimean War</w:t>
      </w:r>
      <w:r>
        <w:rPr>
          <w:rFonts w:ascii="Times New Roman" w:eastAsia="Times New Roman" w:hAnsi="Times New Roman" w:cs="Times New Roman"/>
          <w:color w:val="222222"/>
          <w:lang w:eastAsia="tr-TR"/>
        </w:rPr>
        <w:t xml:space="preserve"> in 1853-1856 (Ottoman X Russia) in Crimean War Ottoman State borrowed first </w:t>
      </w:r>
      <w:r w:rsidRPr="00924451">
        <w:rPr>
          <w:rFonts w:ascii="Times New Roman" w:eastAsia="Times New Roman" w:hAnsi="Times New Roman" w:cs="Times New Roman"/>
          <w:b/>
          <w:color w:val="222222"/>
          <w:lang w:eastAsia="tr-TR"/>
        </w:rPr>
        <w:t>external dept</w:t>
      </w:r>
      <w:r>
        <w:rPr>
          <w:rFonts w:ascii="Times New Roman" w:eastAsia="Times New Roman" w:hAnsi="Times New Roman" w:cs="Times New Roman"/>
          <w:color w:val="222222"/>
          <w:lang w:eastAsia="tr-TR"/>
        </w:rPr>
        <w:t>. So this reform of 1856 was intended to carry out the promises of Tanzimat especially about non-muslims, and Tanzimat’s titles were extended for non-muslims. This reforms were the results of Western pressures.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C21899">
        <w:rPr>
          <w:rFonts w:ascii="Times New Roman" w:eastAsia="Times New Roman" w:hAnsi="Times New Roman" w:cs="Times New Roman"/>
          <w:b/>
          <w:color w:val="222222"/>
          <w:u w:val="single"/>
          <w:lang w:eastAsia="tr-TR"/>
        </w:rPr>
        <w:t>Result:</w:t>
      </w:r>
      <w:r>
        <w:rPr>
          <w:rFonts w:ascii="Times New Roman" w:eastAsia="Times New Roman" w:hAnsi="Times New Roman" w:cs="Times New Roman"/>
          <w:color w:val="222222"/>
          <w:lang w:eastAsia="tr-TR"/>
        </w:rPr>
        <w:t xml:space="preserve"> Tanzimat and Islahat were not constitutions but reforms. This reforms provided a secular system. The outhorization of leaders were limitted. </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The main ideology of this period was </w:t>
      </w:r>
      <w:r w:rsidRPr="001B06E7">
        <w:rPr>
          <w:rFonts w:ascii="Times New Roman" w:eastAsia="Times New Roman" w:hAnsi="Times New Roman" w:cs="Times New Roman"/>
          <w:b/>
          <w:color w:val="222222"/>
          <w:lang w:eastAsia="tr-TR"/>
        </w:rPr>
        <w:t>Ottomanism</w:t>
      </w:r>
      <w:r>
        <w:rPr>
          <w:rFonts w:ascii="Times New Roman" w:eastAsia="Times New Roman" w:hAnsi="Times New Roman" w:cs="Times New Roman"/>
          <w:color w:val="222222"/>
          <w:lang w:eastAsia="tr-TR"/>
        </w:rPr>
        <w:t xml:space="preserve"> (Equality between all subjects)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1B06E7">
        <w:rPr>
          <w:rFonts w:ascii="Times New Roman" w:eastAsia="Times New Roman" w:hAnsi="Times New Roman" w:cs="Times New Roman"/>
          <w:b/>
          <w:color w:val="222222"/>
          <w:lang w:eastAsia="tr-TR"/>
        </w:rPr>
        <w:t>İdeologists of Tanzimat Period:</w:t>
      </w:r>
      <w:r>
        <w:rPr>
          <w:rFonts w:ascii="Times New Roman" w:eastAsia="Times New Roman" w:hAnsi="Times New Roman" w:cs="Times New Roman"/>
          <w:b/>
          <w:color w:val="222222"/>
          <w:lang w:eastAsia="tr-TR"/>
        </w:rPr>
        <w:t xml:space="preserve"> </w:t>
      </w:r>
      <w:r w:rsidRPr="001B06E7">
        <w:rPr>
          <w:rFonts w:ascii="Times New Roman" w:eastAsia="Times New Roman" w:hAnsi="Times New Roman" w:cs="Times New Roman"/>
          <w:color w:val="222222"/>
          <w:lang w:eastAsia="tr-TR"/>
        </w:rPr>
        <w:t xml:space="preserve">Namık Kemal, Şinasi, </w:t>
      </w:r>
      <w:proofErr w:type="gramStart"/>
      <w:r w:rsidRPr="001B06E7">
        <w:rPr>
          <w:rFonts w:ascii="Times New Roman" w:eastAsia="Times New Roman" w:hAnsi="Times New Roman" w:cs="Times New Roman"/>
          <w:color w:val="222222"/>
          <w:lang w:eastAsia="tr-TR"/>
        </w:rPr>
        <w:t>Agah</w:t>
      </w:r>
      <w:proofErr w:type="gramEnd"/>
      <w:r w:rsidRPr="001B06E7">
        <w:rPr>
          <w:rFonts w:ascii="Times New Roman" w:eastAsia="Times New Roman" w:hAnsi="Times New Roman" w:cs="Times New Roman"/>
          <w:color w:val="222222"/>
          <w:lang w:eastAsia="tr-TR"/>
        </w:rPr>
        <w:t xml:space="preserve"> Efendi, Ziya Paşa, A</w:t>
      </w:r>
      <w:r>
        <w:rPr>
          <w:rFonts w:ascii="Times New Roman" w:eastAsia="Times New Roman" w:hAnsi="Times New Roman" w:cs="Times New Roman"/>
          <w:color w:val="222222"/>
          <w:lang w:eastAsia="tr-TR"/>
        </w:rPr>
        <w:t>l</w:t>
      </w:r>
      <w:r w:rsidRPr="001B06E7">
        <w:rPr>
          <w:rFonts w:ascii="Times New Roman" w:eastAsia="Times New Roman" w:hAnsi="Times New Roman" w:cs="Times New Roman"/>
          <w:color w:val="222222"/>
          <w:lang w:eastAsia="tr-TR"/>
        </w:rPr>
        <w:t>i Suavi</w:t>
      </w:r>
      <w:r>
        <w:rPr>
          <w:rFonts w:ascii="Times New Roman" w:eastAsia="Times New Roman" w:hAnsi="Times New Roman" w:cs="Times New Roman"/>
          <w:color w:val="222222"/>
          <w:lang w:eastAsia="tr-TR"/>
        </w:rPr>
        <w:t xml:space="preserve"> (Young Ottomans)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C21899">
        <w:rPr>
          <w:rFonts w:ascii="Times New Roman" w:eastAsia="Times New Roman" w:hAnsi="Times New Roman" w:cs="Times New Roman"/>
          <w:b/>
          <w:color w:val="222222"/>
          <w:lang w:eastAsia="tr-TR"/>
        </w:rPr>
        <w:t>Young Ottomans</w:t>
      </w:r>
      <w:r>
        <w:rPr>
          <w:rFonts w:ascii="Times New Roman" w:eastAsia="Times New Roman" w:hAnsi="Times New Roman" w:cs="Times New Roman"/>
          <w:color w:val="222222"/>
          <w:lang w:eastAsia="tr-TR"/>
        </w:rPr>
        <w:t xml:space="preserve"> were supported by Mithat Paşa. And Young Ottomans wanted to create a state based on equality and constitutional system. They were organised secretly and for them the only solution was to create a modern state and constitutional monarchy.</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Pr="00FE5832" w:rsidRDefault="009032C2" w:rsidP="00231E03">
      <w:pPr>
        <w:shd w:val="clear" w:color="auto" w:fill="FFFFFF"/>
        <w:spacing w:after="0" w:line="360" w:lineRule="auto"/>
        <w:jc w:val="both"/>
        <w:rPr>
          <w:rFonts w:ascii="Times New Roman" w:eastAsia="Times New Roman" w:hAnsi="Times New Roman" w:cs="Times New Roman"/>
          <w:b/>
          <w:color w:val="222222"/>
          <w:u w:val="single"/>
          <w:lang w:eastAsia="tr-TR"/>
        </w:rPr>
      </w:pPr>
      <w:r w:rsidRPr="00FE5832">
        <w:rPr>
          <w:rFonts w:ascii="Times New Roman" w:eastAsia="Times New Roman" w:hAnsi="Times New Roman" w:cs="Times New Roman"/>
          <w:b/>
          <w:color w:val="222222"/>
          <w:u w:val="single"/>
          <w:lang w:eastAsia="tr-TR"/>
        </w:rPr>
        <w:t>1st Constitutional Era 1876 (Kanun-i Esasi)</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Young Ottomans forced Addülaziz (the sultan after Abdülmecid) to abdicate because of this opposite ideas about constitution. After that, Young Ottomans achived </w:t>
      </w:r>
      <w:proofErr w:type="gramStart"/>
      <w:r>
        <w:rPr>
          <w:rFonts w:ascii="Times New Roman" w:eastAsia="Times New Roman" w:hAnsi="Times New Roman" w:cs="Times New Roman"/>
          <w:color w:val="222222"/>
          <w:lang w:eastAsia="tr-TR"/>
        </w:rPr>
        <w:t>5th  Murat</w:t>
      </w:r>
      <w:proofErr w:type="gramEnd"/>
      <w:r>
        <w:rPr>
          <w:rFonts w:ascii="Times New Roman" w:eastAsia="Times New Roman" w:hAnsi="Times New Roman" w:cs="Times New Roman"/>
          <w:color w:val="222222"/>
          <w:lang w:eastAsia="tr-TR"/>
        </w:rPr>
        <w:t xml:space="preserve"> to ascend the throne but because of his mental problems he was abdicated too. Instead of him </w:t>
      </w:r>
      <w:r w:rsidRPr="00FA3FEE">
        <w:rPr>
          <w:rFonts w:ascii="Times New Roman" w:eastAsia="Times New Roman" w:hAnsi="Times New Roman" w:cs="Times New Roman"/>
          <w:b/>
          <w:color w:val="222222"/>
          <w:lang w:eastAsia="tr-TR"/>
        </w:rPr>
        <w:t>Abdulhamit 2</w:t>
      </w:r>
      <w:r w:rsidRPr="00516A36">
        <w:rPr>
          <w:rFonts w:ascii="Times New Roman" w:eastAsia="Times New Roman" w:hAnsi="Times New Roman" w:cs="Times New Roman"/>
          <w:b/>
          <w:color w:val="222222"/>
          <w:lang w:eastAsia="tr-TR"/>
        </w:rPr>
        <w:t>nd</w:t>
      </w:r>
      <w:r>
        <w:rPr>
          <w:rFonts w:ascii="Times New Roman" w:eastAsia="Times New Roman" w:hAnsi="Times New Roman" w:cs="Times New Roman"/>
          <w:color w:val="222222"/>
          <w:lang w:eastAsia="tr-TR"/>
        </w:rPr>
        <w:t xml:space="preserve"> ascend the throne and promised to announce constitution. Kanun-i Esasi was prepared by Mithad Paşa. </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Kanun-i Esasi was prepared taking Belgium constitution as an example.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Kanun-i Esasi didn’t limited the outhority of Sultan,</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The origin of soverignty didn’t change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Pr="00FA3FEE" w:rsidRDefault="009032C2" w:rsidP="00231E03">
      <w:pPr>
        <w:shd w:val="clear" w:color="auto" w:fill="FFFFFF"/>
        <w:spacing w:after="0" w:line="360" w:lineRule="auto"/>
        <w:jc w:val="both"/>
        <w:rPr>
          <w:rFonts w:ascii="Times New Roman" w:eastAsia="Times New Roman" w:hAnsi="Times New Roman" w:cs="Times New Roman"/>
          <w:color w:val="222222"/>
          <w:u w:val="single"/>
          <w:lang w:eastAsia="tr-TR"/>
        </w:rPr>
      </w:pPr>
      <w:r w:rsidRPr="00B06279">
        <w:rPr>
          <w:rFonts w:ascii="Times New Roman" w:eastAsia="Times New Roman" w:hAnsi="Times New Roman" w:cs="Times New Roman"/>
          <w:b/>
          <w:color w:val="222222"/>
          <w:lang w:eastAsia="tr-TR"/>
        </w:rPr>
        <w:t>Ottoman Parliament</w:t>
      </w:r>
      <w:r>
        <w:rPr>
          <w:rFonts w:ascii="Times New Roman" w:eastAsia="Times New Roman" w:hAnsi="Times New Roman" w:cs="Times New Roman"/>
          <w:color w:val="222222"/>
          <w:lang w:eastAsia="tr-TR"/>
        </w:rPr>
        <w:t xml:space="preserve"> was opened,</w:t>
      </w:r>
    </w:p>
    <w:p w:rsidR="009032C2" w:rsidRPr="008D389D" w:rsidRDefault="009032C2" w:rsidP="00231E03">
      <w:pPr>
        <w:shd w:val="clear" w:color="auto" w:fill="FFFFFF"/>
        <w:spacing w:after="0" w:line="360" w:lineRule="auto"/>
        <w:jc w:val="both"/>
        <w:rPr>
          <w:rFonts w:ascii="Times New Roman" w:eastAsia="Times New Roman" w:hAnsi="Times New Roman" w:cs="Times New Roman"/>
          <w:b/>
          <w:color w:val="222222"/>
          <w:u w:val="single"/>
          <w:lang w:eastAsia="tr-TR"/>
        </w:rPr>
      </w:pPr>
      <w:r>
        <w:rPr>
          <w:rFonts w:ascii="Times New Roman" w:eastAsia="Times New Roman" w:hAnsi="Times New Roman" w:cs="Times New Roman"/>
          <w:i/>
          <w:noProof/>
          <w:color w:val="222222"/>
          <w:lang w:eastAsia="tr-TR"/>
        </w:rPr>
        <mc:AlternateContent>
          <mc:Choice Requires="wps">
            <w:drawing>
              <wp:anchor distT="0" distB="0" distL="114299" distR="114299" simplePos="0" relativeHeight="251659264" behindDoc="0" locked="0" layoutInCell="1" allowOverlap="1" wp14:anchorId="4208B05E" wp14:editId="6262CD2E">
                <wp:simplePos x="0" y="0"/>
                <wp:positionH relativeFrom="column">
                  <wp:posOffset>2412364</wp:posOffset>
                </wp:positionH>
                <wp:positionV relativeFrom="paragraph">
                  <wp:posOffset>-1905</wp:posOffset>
                </wp:positionV>
                <wp:extent cx="0" cy="353695"/>
                <wp:effectExtent l="95250" t="0" r="95250" b="6540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FD7CA1" id="_x0000_t32" coordsize="21600,21600" o:spt="32" o:oned="t" path="m,l21600,21600e" filled="f">
                <v:path arrowok="t" fillok="f" o:connecttype="none"/>
                <o:lock v:ext="edit" shapetype="t"/>
              </v:shapetype>
              <v:shape id="Düz Ok Bağlayıcısı 2" o:spid="_x0000_s1026" type="#_x0000_t32" style="position:absolute;margin-left:189.95pt;margin-top:-.15pt;width:0;height:27.85pt;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" strokecolor="#5b9bd5 [3204]" strokeweight=".5pt">
                <v:stroke endarrow="open" joinstyle="miter"/>
                <o:lock v:ext="edit" shapetype="f"/>
              </v:shape>
            </w:pict>
          </mc:Fallback>
        </mc:AlternateContent>
      </w:r>
    </w:p>
    <w:p w:rsidR="009032C2"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i/>
          <w:color w:val="222222"/>
          <w:lang w:eastAsia="tr-TR"/>
        </w:rPr>
      </w:pP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1312" behindDoc="0" locked="0" layoutInCell="1" allowOverlap="1" wp14:anchorId="03663F0C" wp14:editId="048D60F7">
                <wp:simplePos x="0" y="0"/>
                <wp:positionH relativeFrom="column">
                  <wp:posOffset>2818130</wp:posOffset>
                </wp:positionH>
                <wp:positionV relativeFrom="paragraph">
                  <wp:posOffset>490220</wp:posOffset>
                </wp:positionV>
                <wp:extent cx="198120" cy="413385"/>
                <wp:effectExtent l="0" t="0" r="68580" b="6286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 cy="413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678A7B" id="Düz Ok Bağlayıcısı 4" o:spid="_x0000_s1026" type="#_x0000_t32" style="position:absolute;margin-left:221.9pt;margin-top:38.6pt;width:15.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" strokecolor="#4a7ebb">
                <v:stroke endarrow="open"/>
                <o:lock v:ext="edit" shapetype="f"/>
              </v:shape>
            </w:pict>
          </mc:Fallback>
        </mc:AlternateContent>
      </w: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0288" behindDoc="0" locked="0" layoutInCell="1" allowOverlap="1" wp14:anchorId="3ECDA0A6" wp14:editId="7198CDA1">
                <wp:simplePos x="0" y="0"/>
                <wp:positionH relativeFrom="column">
                  <wp:posOffset>1843405</wp:posOffset>
                </wp:positionH>
                <wp:positionV relativeFrom="paragraph">
                  <wp:posOffset>490220</wp:posOffset>
                </wp:positionV>
                <wp:extent cx="215900" cy="413385"/>
                <wp:effectExtent l="38100" t="0" r="31750" b="6286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413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400521" id="Düz Ok Bağlayıcısı 3" o:spid="_x0000_s1026" type="#_x0000_t32" style="position:absolute;margin-left:145.15pt;margin-top:38.6pt;width:17pt;height:3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" strokecolor="#4a7ebb">
                <v:stroke endarrow="open"/>
                <o:lock v:ext="edit" shapetype="f"/>
              </v:shape>
            </w:pict>
          </mc:Fallback>
        </mc:AlternateContent>
      </w:r>
      <w:r>
        <w:rPr>
          <w:rFonts w:ascii="Times New Roman" w:eastAsia="Times New Roman" w:hAnsi="Times New Roman" w:cs="Times New Roman"/>
          <w:i/>
          <w:color w:val="222222"/>
          <w:lang w:eastAsia="tr-TR"/>
        </w:rPr>
        <w:tab/>
      </w:r>
      <w:r>
        <w:rPr>
          <w:rFonts w:ascii="Times New Roman" w:eastAsia="Times New Roman" w:hAnsi="Times New Roman" w:cs="Times New Roman"/>
          <w:i/>
          <w:color w:val="222222"/>
          <w:lang w:eastAsia="tr-TR"/>
        </w:rPr>
        <w:tab/>
      </w:r>
      <w:r>
        <w:rPr>
          <w:rFonts w:ascii="Times New Roman" w:eastAsia="Times New Roman" w:hAnsi="Times New Roman" w:cs="Times New Roman"/>
          <w:i/>
          <w:color w:val="222222"/>
          <w:lang w:eastAsia="tr-TR"/>
        </w:rPr>
        <w:tab/>
      </w:r>
      <w:r>
        <w:rPr>
          <w:rFonts w:ascii="Times New Roman" w:eastAsia="Times New Roman" w:hAnsi="Times New Roman" w:cs="Times New Roman"/>
          <w:i/>
          <w:color w:val="222222"/>
          <w:lang w:eastAsia="tr-TR"/>
        </w:rPr>
        <w:tab/>
        <w:t xml:space="preserve">    General Assembly</w:t>
      </w:r>
    </w:p>
    <w:p w:rsidR="009032C2" w:rsidRPr="008D389D"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i/>
          <w:color w:val="222222"/>
          <w:lang w:eastAsia="tr-TR"/>
        </w:rPr>
      </w:pPr>
    </w:p>
    <w:p w:rsidR="009032C2" w:rsidRDefault="009032C2" w:rsidP="00231E03">
      <w:pPr>
        <w:shd w:val="clear" w:color="auto" w:fill="FFFFFF"/>
        <w:spacing w:after="0" w:line="24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                          Assembly of Deputies</w:t>
      </w:r>
      <w:r>
        <w:rPr>
          <w:rFonts w:ascii="Times New Roman" w:eastAsia="Times New Roman" w:hAnsi="Times New Roman" w:cs="Times New Roman"/>
          <w:color w:val="222222"/>
          <w:lang w:eastAsia="tr-TR"/>
        </w:rPr>
        <w:tab/>
        <w:t xml:space="preserve">             Assembly of Lords</w:t>
      </w:r>
    </w:p>
    <w:p w:rsidR="009032C2" w:rsidRPr="00BC7C0B" w:rsidRDefault="009032C2" w:rsidP="00231E03">
      <w:pPr>
        <w:shd w:val="clear" w:color="auto" w:fill="FFFFFF"/>
        <w:spacing w:after="0" w:line="24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                               (Meclis-i Mebusan)                   (Meclis-i Ayan)</w:t>
      </w:r>
    </w:p>
    <w:p w:rsidR="009032C2" w:rsidRPr="00BC7C0B" w:rsidRDefault="009032C2" w:rsidP="00231E03">
      <w:pPr>
        <w:jc w:val="both"/>
        <w:rPr>
          <w:rFonts w:ascii="Times New Roman" w:hAnsi="Times New Roman" w:cs="Times New Roman"/>
        </w:rPr>
      </w:pPr>
    </w:p>
    <w:p w:rsidR="009032C2" w:rsidRDefault="009032C2" w:rsidP="00231E03">
      <w:pPr>
        <w:jc w:val="both"/>
        <w:rPr>
          <w:rFonts w:ascii="Times New Roman" w:hAnsi="Times New Roman" w:cs="Times New Roman"/>
        </w:rPr>
      </w:pPr>
      <w:r>
        <w:rPr>
          <w:rFonts w:ascii="Times New Roman" w:hAnsi="Times New Roman" w:cs="Times New Roman"/>
        </w:rPr>
        <w:lastRenderedPageBreak/>
        <w:t xml:space="preserve">This constitution was consisted of 119 titles and the first five ones described </w:t>
      </w:r>
      <w:proofErr w:type="gramStart"/>
      <w:r>
        <w:rPr>
          <w:rFonts w:ascii="Times New Roman" w:hAnsi="Times New Roman" w:cs="Times New Roman"/>
        </w:rPr>
        <w:t>the  rights</w:t>
      </w:r>
      <w:proofErr w:type="gramEnd"/>
      <w:r>
        <w:rPr>
          <w:rFonts w:ascii="Times New Roman" w:hAnsi="Times New Roman" w:cs="Times New Roman"/>
        </w:rPr>
        <w:t xml:space="preserve"> of Sultan,</w:t>
      </w:r>
    </w:p>
    <w:p w:rsidR="009032C2" w:rsidRDefault="009032C2" w:rsidP="00231E03">
      <w:pPr>
        <w:jc w:val="both"/>
        <w:rPr>
          <w:rFonts w:ascii="Times New Roman" w:hAnsi="Times New Roman" w:cs="Times New Roman"/>
        </w:rPr>
      </w:pPr>
      <w:r>
        <w:rPr>
          <w:rFonts w:ascii="Times New Roman" w:hAnsi="Times New Roman" w:cs="Times New Roman"/>
        </w:rPr>
        <w:t>All Ottoman Subjects were equal in front of this constitution.</w:t>
      </w:r>
    </w:p>
    <w:p w:rsidR="009032C2" w:rsidRPr="00FE5832" w:rsidRDefault="009032C2" w:rsidP="00231E03">
      <w:pPr>
        <w:jc w:val="both"/>
        <w:rPr>
          <w:rFonts w:ascii="Times New Roman" w:hAnsi="Times New Roman" w:cs="Times New Roman"/>
          <w:b/>
          <w:u w:val="single"/>
        </w:rPr>
      </w:pPr>
      <w:r w:rsidRPr="00FE5832">
        <w:rPr>
          <w:rFonts w:ascii="Times New Roman" w:hAnsi="Times New Roman" w:cs="Times New Roman"/>
          <w:b/>
          <w:u w:val="single"/>
        </w:rPr>
        <w:t>Russia</w:t>
      </w:r>
      <w:r>
        <w:rPr>
          <w:rFonts w:ascii="Times New Roman" w:hAnsi="Times New Roman" w:cs="Times New Roman"/>
          <w:b/>
          <w:u w:val="single"/>
        </w:rPr>
        <w:t>-</w:t>
      </w:r>
      <w:r w:rsidRPr="00FE5832">
        <w:rPr>
          <w:rFonts w:ascii="Times New Roman" w:hAnsi="Times New Roman" w:cs="Times New Roman"/>
          <w:b/>
          <w:u w:val="single"/>
        </w:rPr>
        <w:t xml:space="preserve"> Ottoman War/ 93 Harbi (1877-1878)</w:t>
      </w:r>
    </w:p>
    <w:p w:rsidR="009032C2" w:rsidRDefault="009032C2" w:rsidP="00231E03">
      <w:pPr>
        <w:jc w:val="both"/>
        <w:rPr>
          <w:rFonts w:ascii="Times New Roman" w:hAnsi="Times New Roman" w:cs="Times New Roman"/>
        </w:rPr>
      </w:pPr>
      <w:r w:rsidRPr="0047634F">
        <w:rPr>
          <w:rFonts w:ascii="Times New Roman" w:hAnsi="Times New Roman" w:cs="Times New Roman"/>
        </w:rPr>
        <w:t>In April 1877</w:t>
      </w:r>
      <w:r>
        <w:rPr>
          <w:rFonts w:ascii="Times New Roman" w:hAnsi="Times New Roman" w:cs="Times New Roman"/>
        </w:rPr>
        <w:t xml:space="preserve"> the war between Ottoman and Russia broke out. During the war the </w:t>
      </w:r>
      <w:proofErr w:type="gramStart"/>
      <w:r>
        <w:rPr>
          <w:rFonts w:ascii="Times New Roman" w:hAnsi="Times New Roman" w:cs="Times New Roman"/>
        </w:rPr>
        <w:t>Assembly  couldn’t</w:t>
      </w:r>
      <w:proofErr w:type="gramEnd"/>
      <w:r>
        <w:rPr>
          <w:rFonts w:ascii="Times New Roman" w:hAnsi="Times New Roman" w:cs="Times New Roman"/>
        </w:rPr>
        <w:t xml:space="preserve"> work and Abdulhamit canceled not only the assembly but also the constitution. After the war, Ayestefanos agreement was signed. But Western countries didn’t accept this agreement and arranged </w:t>
      </w:r>
      <w:r w:rsidRPr="00D10314">
        <w:rPr>
          <w:rFonts w:ascii="Times New Roman" w:hAnsi="Times New Roman" w:cs="Times New Roman"/>
          <w:b/>
        </w:rPr>
        <w:t>Berlin Peace Conference</w:t>
      </w:r>
      <w:r>
        <w:rPr>
          <w:rFonts w:ascii="Times New Roman" w:hAnsi="Times New Roman" w:cs="Times New Roman"/>
        </w:rPr>
        <w:t xml:space="preserve">. </w:t>
      </w:r>
      <w:r w:rsidRPr="00D10314">
        <w:rPr>
          <w:rFonts w:ascii="Times New Roman" w:hAnsi="Times New Roman" w:cs="Times New Roman"/>
          <w:b/>
        </w:rPr>
        <w:t>Eastern Question, Armenian Question</w:t>
      </w:r>
      <w:r>
        <w:rPr>
          <w:rFonts w:ascii="Times New Roman" w:hAnsi="Times New Roman" w:cs="Times New Roman"/>
        </w:rPr>
        <w:t xml:space="preserve"> (in international area) and </w:t>
      </w:r>
      <w:r w:rsidRPr="00516A36">
        <w:rPr>
          <w:rFonts w:ascii="Times New Roman" w:hAnsi="Times New Roman" w:cs="Times New Roman"/>
          <w:b/>
        </w:rPr>
        <w:t>Macedonian Question</w:t>
      </w:r>
      <w:r>
        <w:rPr>
          <w:rFonts w:ascii="Times New Roman" w:hAnsi="Times New Roman" w:cs="Times New Roman"/>
        </w:rPr>
        <w:t xml:space="preserve"> pronounced in this conference for the first time. </w:t>
      </w:r>
    </w:p>
    <w:p w:rsidR="009032C2" w:rsidRDefault="009032C2" w:rsidP="00231E03">
      <w:pPr>
        <w:jc w:val="both"/>
        <w:rPr>
          <w:rFonts w:ascii="Times New Roman" w:hAnsi="Times New Roman" w:cs="Times New Roman"/>
        </w:rPr>
      </w:pPr>
      <w:r>
        <w:rPr>
          <w:rFonts w:ascii="Times New Roman" w:hAnsi="Times New Roman" w:cs="Times New Roman"/>
        </w:rPr>
        <w:t>At the end of Berlin Peace Conference;</w:t>
      </w:r>
    </w:p>
    <w:p w:rsidR="009032C2" w:rsidRDefault="009032C2" w:rsidP="00231E03">
      <w:pPr>
        <w:jc w:val="both"/>
        <w:rPr>
          <w:rFonts w:ascii="Times New Roman" w:hAnsi="Times New Roman" w:cs="Times New Roman"/>
        </w:rPr>
      </w:pPr>
      <w:r>
        <w:rPr>
          <w:rFonts w:ascii="Times New Roman" w:hAnsi="Times New Roman" w:cs="Times New Roman"/>
        </w:rPr>
        <w:t>Cyprus was rented to England, (In case of Russian Danger),</w:t>
      </w:r>
    </w:p>
    <w:p w:rsidR="009032C2" w:rsidRDefault="009032C2" w:rsidP="00231E03">
      <w:pPr>
        <w:jc w:val="both"/>
        <w:rPr>
          <w:rFonts w:ascii="Times New Roman" w:hAnsi="Times New Roman" w:cs="Times New Roman"/>
        </w:rPr>
      </w:pPr>
      <w:r>
        <w:rPr>
          <w:rFonts w:ascii="Times New Roman" w:hAnsi="Times New Roman" w:cs="Times New Roman"/>
        </w:rPr>
        <w:t>Three new states were established: Romania, Serbia, Montenegro. And Bulgary became a princedom,</w:t>
      </w:r>
    </w:p>
    <w:p w:rsidR="009032C2" w:rsidRDefault="009032C2" w:rsidP="00231E03">
      <w:pPr>
        <w:jc w:val="both"/>
        <w:rPr>
          <w:rFonts w:ascii="Times New Roman" w:hAnsi="Times New Roman" w:cs="Times New Roman"/>
        </w:rPr>
      </w:pPr>
      <w:r>
        <w:rPr>
          <w:rFonts w:ascii="Times New Roman" w:hAnsi="Times New Roman" w:cs="Times New Roman"/>
        </w:rPr>
        <w:t>Ottoman State lost all her controls in Balkans.</w:t>
      </w:r>
    </w:p>
    <w:p w:rsidR="009032C2" w:rsidRDefault="009032C2" w:rsidP="00231E03">
      <w:pPr>
        <w:jc w:val="both"/>
        <w:rPr>
          <w:rFonts w:ascii="Times New Roman" w:hAnsi="Times New Roman" w:cs="Times New Roman"/>
        </w:rPr>
      </w:pPr>
      <w:r>
        <w:rPr>
          <w:rFonts w:ascii="Times New Roman" w:hAnsi="Times New Roman" w:cs="Times New Roman"/>
        </w:rPr>
        <w:t>The foreign policy of England towards Ottoman State “</w:t>
      </w:r>
      <w:r w:rsidRPr="00D10314">
        <w:rPr>
          <w:rFonts w:ascii="Times New Roman" w:hAnsi="Times New Roman" w:cs="Times New Roman"/>
          <w:i/>
        </w:rPr>
        <w:t>The respect of terirorial integrity of Ottoman State</w:t>
      </w:r>
      <w:r>
        <w:rPr>
          <w:rFonts w:ascii="Times New Roman" w:hAnsi="Times New Roman" w:cs="Times New Roman"/>
        </w:rPr>
        <w:t>” ended up.</w:t>
      </w:r>
    </w:p>
    <w:p w:rsidR="009032C2" w:rsidRPr="009032C2" w:rsidRDefault="009032C2" w:rsidP="00231E03">
      <w:pPr>
        <w:jc w:val="both"/>
        <w:rPr>
          <w:rFonts w:ascii="Times New Roman" w:hAnsi="Times New Roman" w:cs="Times New Roman"/>
        </w:rPr>
      </w:pPr>
    </w:p>
    <w:p w:rsidR="009032C2" w:rsidRPr="00FE5832" w:rsidRDefault="009032C2" w:rsidP="00231E03">
      <w:pPr>
        <w:jc w:val="both"/>
        <w:rPr>
          <w:rFonts w:ascii="Times New Roman" w:hAnsi="Times New Roman" w:cs="Times New Roman"/>
          <w:b/>
          <w:u w:val="single"/>
        </w:rPr>
      </w:pPr>
      <w:r w:rsidRPr="00FE5832">
        <w:rPr>
          <w:rFonts w:ascii="Times New Roman" w:hAnsi="Times New Roman" w:cs="Times New Roman"/>
          <w:b/>
          <w:u w:val="single"/>
        </w:rPr>
        <w:t>Abdulhamit Era</w:t>
      </w:r>
    </w:p>
    <w:p w:rsidR="009032C2" w:rsidRDefault="009032C2" w:rsidP="00231E03">
      <w:pPr>
        <w:jc w:val="both"/>
        <w:rPr>
          <w:rFonts w:ascii="Times New Roman" w:hAnsi="Times New Roman" w:cs="Times New Roman"/>
          <w:b/>
        </w:rPr>
      </w:pPr>
      <w:r w:rsidRPr="00D10314">
        <w:rPr>
          <w:rFonts w:ascii="Times New Roman" w:hAnsi="Times New Roman" w:cs="Times New Roman"/>
        </w:rPr>
        <w:t>The foreign Policy and the ideology of this era was</w:t>
      </w:r>
      <w:r>
        <w:rPr>
          <w:rFonts w:ascii="Times New Roman" w:hAnsi="Times New Roman" w:cs="Times New Roman"/>
          <w:b/>
        </w:rPr>
        <w:t xml:space="preserve"> Islamism. </w:t>
      </w:r>
    </w:p>
    <w:p w:rsidR="009032C2" w:rsidRDefault="009032C2" w:rsidP="00231E03">
      <w:pPr>
        <w:jc w:val="both"/>
        <w:rPr>
          <w:rFonts w:ascii="Times New Roman" w:hAnsi="Times New Roman" w:cs="Times New Roman"/>
        </w:rPr>
      </w:pPr>
      <w:r w:rsidRPr="00D10314">
        <w:rPr>
          <w:rFonts w:ascii="Times New Roman" w:hAnsi="Times New Roman" w:cs="Times New Roman"/>
        </w:rPr>
        <w:t>This was an authocratic period (istibdat)</w:t>
      </w:r>
    </w:p>
    <w:p w:rsidR="009032C2" w:rsidRPr="009032C2" w:rsidRDefault="009032C2" w:rsidP="00231E03">
      <w:pPr>
        <w:jc w:val="both"/>
        <w:rPr>
          <w:rFonts w:ascii="Times New Roman" w:hAnsi="Times New Roman" w:cs="Times New Roman"/>
        </w:rPr>
      </w:pPr>
      <w:proofErr w:type="gramStart"/>
      <w:r>
        <w:rPr>
          <w:rFonts w:ascii="Times New Roman" w:hAnsi="Times New Roman" w:cs="Times New Roman"/>
        </w:rPr>
        <w:t>Nonetheless quite a few refor</w:t>
      </w:r>
      <w:r w:rsidR="00716608">
        <w:rPr>
          <w:rFonts w:ascii="Times New Roman" w:hAnsi="Times New Roman" w:cs="Times New Roman"/>
        </w:rPr>
        <w:t xml:space="preserve">ms had been achived in this era: </w:t>
      </w:r>
      <w:r w:rsidR="00716608">
        <w:rPr>
          <w:rFonts w:ascii="Times New Roman" w:hAnsi="Times New Roman" w:cs="Times New Roman"/>
          <w:b/>
        </w:rPr>
        <w:t>Mü</w:t>
      </w:r>
      <w:r w:rsidRPr="00D10314">
        <w:rPr>
          <w:rFonts w:ascii="Times New Roman" w:hAnsi="Times New Roman" w:cs="Times New Roman"/>
          <w:b/>
        </w:rPr>
        <w:t>lkiye</w:t>
      </w:r>
      <w:r>
        <w:rPr>
          <w:rFonts w:ascii="Times New Roman" w:hAnsi="Times New Roman" w:cs="Times New Roman"/>
        </w:rPr>
        <w:t xml:space="preserve"> which was established in Tanzimat period was reorganised, commercial, veterinary and art schools were founded, Darülfunun (University) was founded, telegraph system was improved all around the country, railways From Syria to Palestine and from Ankara to Konya were established.</w:t>
      </w:r>
      <w:proofErr w:type="gramEnd"/>
    </w:p>
    <w:p w:rsidR="009032C2" w:rsidRPr="006E724A" w:rsidRDefault="009032C2" w:rsidP="00231E03">
      <w:pPr>
        <w:spacing w:after="12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1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3</w:t>
            </w:r>
          </w:p>
        </w:tc>
        <w:tc>
          <w:tcPr>
            <w:tcW w:w="7596" w:type="dxa"/>
            <w:tcMar>
              <w:top w:w="15" w:type="dxa"/>
              <w:left w:w="15" w:type="dxa"/>
              <w:bottom w:w="15" w:type="dxa"/>
              <w:right w:w="15" w:type="dxa"/>
            </w:tcMar>
            <w:vAlign w:val="center"/>
          </w:tcPr>
          <w:p w:rsidR="006A0D58" w:rsidRPr="006E724A" w:rsidRDefault="007A073D" w:rsidP="00231E03">
            <w:pPr>
              <w:spacing w:before="120" w:after="120" w:line="360" w:lineRule="auto"/>
              <w:ind w:right="241"/>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F</w:t>
            </w:r>
            <w:r w:rsidR="009032C2" w:rsidRPr="009032C2">
              <w:rPr>
                <w:rFonts w:ascii="Times New Roman" w:eastAsia="Times New Roman" w:hAnsi="Times New Roman" w:cs="Times New Roman"/>
                <w:b/>
                <w:color w:val="FF0000"/>
                <w:lang w:eastAsia="tr-TR"/>
              </w:rPr>
              <w:t xml:space="preserve">rom </w:t>
            </w:r>
            <w:r w:rsidR="009032C2">
              <w:rPr>
                <w:rFonts w:ascii="Times New Roman" w:eastAsia="Times New Roman" w:hAnsi="Times New Roman" w:cs="Times New Roman"/>
                <w:b/>
                <w:color w:val="FF0000"/>
                <w:lang w:eastAsia="tr-TR"/>
              </w:rPr>
              <w:t>Ittıhad-ı Osmanî</w:t>
            </w:r>
            <w:r>
              <w:rPr>
                <w:rFonts w:ascii="Times New Roman" w:eastAsia="Times New Roman" w:hAnsi="Times New Roman" w:cs="Times New Roman"/>
                <w:b/>
                <w:color w:val="FF0000"/>
                <w:lang w:eastAsia="tr-TR"/>
              </w:rPr>
              <w:t xml:space="preserve"> to Union and Progress Party; </w:t>
            </w:r>
            <w:r w:rsidR="009032C2">
              <w:rPr>
                <w:rFonts w:ascii="Times New Roman" w:eastAsia="Times New Roman" w:hAnsi="Times New Roman" w:cs="Times New Roman"/>
                <w:b/>
                <w:color w:val="FF0000"/>
                <w:lang w:eastAsia="tr-TR"/>
              </w:rPr>
              <w:t>Announcement of Second Constitutional M</w:t>
            </w:r>
            <w:r>
              <w:rPr>
                <w:rFonts w:ascii="Times New Roman" w:eastAsia="Times New Roman" w:hAnsi="Times New Roman" w:cs="Times New Roman"/>
                <w:b/>
                <w:color w:val="FF0000"/>
                <w:lang w:eastAsia="tr-TR"/>
              </w:rPr>
              <w:t xml:space="preserve">onarchy; The Period of Second </w:t>
            </w:r>
            <w:r w:rsidR="009032C2" w:rsidRPr="009032C2">
              <w:rPr>
                <w:rFonts w:ascii="Times New Roman" w:eastAsia="Times New Roman" w:hAnsi="Times New Roman" w:cs="Times New Roman"/>
                <w:b/>
                <w:color w:val="FF0000"/>
                <w:lang w:eastAsia="tr-TR"/>
              </w:rPr>
              <w:t xml:space="preserve">Constitutional </w:t>
            </w:r>
            <w:r>
              <w:rPr>
                <w:rFonts w:ascii="Times New Roman" w:eastAsia="Times New Roman" w:hAnsi="Times New Roman" w:cs="Times New Roman"/>
                <w:b/>
                <w:color w:val="FF0000"/>
                <w:lang w:eastAsia="tr-TR"/>
              </w:rPr>
              <w:t>Monarcy</w:t>
            </w:r>
            <w:r w:rsidR="009032C2" w:rsidRPr="009032C2">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 xml:space="preserve">The </w:t>
            </w:r>
            <w:r w:rsidR="009032C2" w:rsidRPr="009032C2">
              <w:rPr>
                <w:rFonts w:ascii="Times New Roman" w:eastAsia="Times New Roman" w:hAnsi="Times New Roman" w:cs="Times New Roman"/>
                <w:b/>
                <w:color w:val="FF0000"/>
                <w:lang w:eastAsia="tr-TR"/>
              </w:rPr>
              <w:t>Incident</w:t>
            </w:r>
            <w:r w:rsidRPr="009032C2">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 xml:space="preserve">of </w:t>
            </w:r>
            <w:r w:rsidRPr="009032C2">
              <w:rPr>
                <w:rFonts w:ascii="Times New Roman" w:eastAsia="Times New Roman" w:hAnsi="Times New Roman" w:cs="Times New Roman"/>
                <w:b/>
                <w:color w:val="FF0000"/>
                <w:lang w:eastAsia="tr-TR"/>
              </w:rPr>
              <w:t>March 31</w:t>
            </w:r>
          </w:p>
        </w:tc>
      </w:tr>
    </w:tbl>
    <w:p w:rsidR="00F74461" w:rsidRDefault="00F74461" w:rsidP="00231E03">
      <w:pPr>
        <w:spacing w:after="120" w:line="360" w:lineRule="auto"/>
        <w:ind w:firstLine="709"/>
        <w:jc w:val="both"/>
        <w:rPr>
          <w:rFonts w:ascii="Times New Roman" w:eastAsia="Times New Roman" w:hAnsi="Times New Roman" w:cs="Times New Roman"/>
          <w:b/>
          <w:lang w:eastAsia="tr-TR"/>
        </w:rPr>
      </w:pPr>
    </w:p>
    <w:p w:rsidR="007A073D" w:rsidRPr="00FE5832" w:rsidRDefault="007A073D" w:rsidP="00231E03">
      <w:pPr>
        <w:jc w:val="both"/>
        <w:rPr>
          <w:rFonts w:ascii="Times New Roman" w:hAnsi="Times New Roman" w:cs="Times New Roman"/>
          <w:b/>
          <w:u w:val="single"/>
        </w:rPr>
      </w:pPr>
      <w:r w:rsidRPr="00FE5832">
        <w:rPr>
          <w:rFonts w:ascii="Times New Roman" w:hAnsi="Times New Roman" w:cs="Times New Roman"/>
          <w:b/>
          <w:u w:val="single"/>
        </w:rPr>
        <w:t>Young Turk Revolution 1908/ And Committee of Union and Progress</w:t>
      </w:r>
    </w:p>
    <w:p w:rsidR="007A073D" w:rsidRPr="00A41567" w:rsidRDefault="007A073D" w:rsidP="00231E03">
      <w:pPr>
        <w:spacing w:after="0" w:line="240" w:lineRule="auto"/>
        <w:contextualSpacing/>
        <w:jc w:val="both"/>
        <w:rPr>
          <w:rFonts w:ascii="Times New Roman" w:eastAsia="Times New Roman" w:hAnsi="Times New Roman" w:cs="Times New Roman"/>
          <w:lang w:eastAsia="tr-TR"/>
        </w:rPr>
      </w:pPr>
      <w:r w:rsidRPr="00A41567">
        <w:rPr>
          <w:rFonts w:ascii="Times New Roman" w:eastAsia="+mn-ea" w:hAnsi="Times New Roman" w:cs="Times New Roman"/>
          <w:b/>
          <w:bCs/>
          <w:kern w:val="24"/>
          <w:u w:val="single"/>
          <w:lang w:eastAsia="tr-TR"/>
        </w:rPr>
        <w:t>Who are Young Turks?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All of them may not have been ethnic Turks but they identified themselves as Turks.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 great majority of them were young.</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belonged mostly to the bureaucratic class, they were either military officers or civilian officers.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had studied in modern schools.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had a bourgeois ideology.</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aspired to create a modern Turkish Society on the contemporary European model.</w:t>
      </w:r>
    </w:p>
    <w:p w:rsidR="007A073D" w:rsidRPr="00516A36"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based their political ideology on to provide the constitutional monarshy functional.</w:t>
      </w:r>
    </w:p>
    <w:p w:rsidR="007A073D" w:rsidRPr="00A41567" w:rsidRDefault="007A073D" w:rsidP="00F73E69">
      <w:pPr>
        <w:numPr>
          <w:ilvl w:val="0"/>
          <w:numId w:val="3"/>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kern w:val="24"/>
          <w:lang w:eastAsia="tr-TR"/>
        </w:rPr>
        <w:lastRenderedPageBreak/>
        <w:t>They established in 1889 in Istanbul a comittee called Ottoman Union (İttihad-ı Osmani) this was a secret organization.</w:t>
      </w:r>
    </w:p>
    <w:p w:rsidR="007A073D" w:rsidRPr="00A41567" w:rsidRDefault="007A073D" w:rsidP="00F73E69">
      <w:pPr>
        <w:numPr>
          <w:ilvl w:val="0"/>
          <w:numId w:val="3"/>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kern w:val="24"/>
          <w:lang w:eastAsia="tr-TR"/>
        </w:rPr>
        <w:t>In 1895 they prepared a regulation and according to this regulation the committee was broken into small covert cells.</w:t>
      </w:r>
    </w:p>
    <w:p w:rsidR="007A073D" w:rsidRPr="00A41567" w:rsidRDefault="007A073D" w:rsidP="00F73E69">
      <w:pPr>
        <w:numPr>
          <w:ilvl w:val="0"/>
          <w:numId w:val="3"/>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kern w:val="24"/>
          <w:lang w:eastAsia="tr-TR"/>
        </w:rPr>
        <w:t>The committee emerged/uncovered with the Armenian protests in 1895.</w:t>
      </w:r>
    </w:p>
    <w:p w:rsidR="007A073D" w:rsidRPr="00702CCB" w:rsidRDefault="007A073D" w:rsidP="00231E03">
      <w:pPr>
        <w:jc w:val="both"/>
        <w:rPr>
          <w:rFonts w:ascii="Times New Roman" w:hAnsi="Times New Roman" w:cs="Times New Roman"/>
        </w:rPr>
      </w:pPr>
    </w:p>
    <w:p w:rsidR="007A073D" w:rsidRPr="00702CCB" w:rsidRDefault="007A073D" w:rsidP="00F73E69">
      <w:pPr>
        <w:numPr>
          <w:ilvl w:val="0"/>
          <w:numId w:val="4"/>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
          <w:kern w:val="24"/>
          <w:lang w:eastAsia="tr-TR"/>
        </w:rPr>
        <w:t>Prince Sabahattin</w:t>
      </w:r>
      <w:r w:rsidRPr="007F3E7E">
        <w:rPr>
          <w:rFonts w:ascii="Times New Roman" w:eastAsia="+mn-ea" w:hAnsi="Times New Roman" w:cs="Times New Roman"/>
          <w:kern w:val="24"/>
          <w:lang w:eastAsia="tr-TR"/>
        </w:rPr>
        <w:t xml:space="preserve"> organised the first Young Turk Congress in 1902. In this congress, Young Turks argued about saving the empire and putting the constitution into effect. Sabahattin’s solution was different from others. He claimed to cooperate with foreign countries against Abdulhamit. He also justified the ideology of autonomous government (</w:t>
      </w:r>
      <w:proofErr w:type="gramStart"/>
      <w:r w:rsidRPr="007F3E7E">
        <w:rPr>
          <w:rFonts w:ascii="Times New Roman" w:eastAsia="+mn-ea" w:hAnsi="Times New Roman" w:cs="Times New Roman"/>
          <w:kern w:val="24"/>
          <w:lang w:eastAsia="tr-TR"/>
        </w:rPr>
        <w:t>adem</w:t>
      </w:r>
      <w:proofErr w:type="gramEnd"/>
      <w:r w:rsidRPr="007F3E7E">
        <w:rPr>
          <w:rFonts w:ascii="Times New Roman" w:eastAsia="+mn-ea" w:hAnsi="Times New Roman" w:cs="Times New Roman"/>
          <w:kern w:val="24"/>
          <w:lang w:eastAsia="tr-TR"/>
        </w:rPr>
        <w:t>-i merkeziyet: to create a state in the circle of individual).</w:t>
      </w:r>
    </w:p>
    <w:p w:rsidR="007A073D" w:rsidRPr="00702CCB" w:rsidRDefault="007A073D" w:rsidP="00231E03">
      <w:pPr>
        <w:spacing w:after="0" w:line="240" w:lineRule="auto"/>
        <w:ind w:left="1152"/>
        <w:contextualSpacing/>
        <w:jc w:val="both"/>
        <w:rPr>
          <w:rFonts w:ascii="Times New Roman" w:eastAsia="+mn-ea" w:hAnsi="Times New Roman" w:cs="Times New Roman"/>
          <w:b/>
          <w:kern w:val="24"/>
          <w:lang w:eastAsia="tr-TR"/>
        </w:rPr>
      </w:pPr>
    </w:p>
    <w:p w:rsidR="007A073D" w:rsidRPr="007F3E7E"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F73E69">
      <w:pPr>
        <w:numPr>
          <w:ilvl w:val="0"/>
          <w:numId w:val="5"/>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kern w:val="24"/>
          <w:lang w:eastAsia="tr-TR"/>
        </w:rPr>
        <w:t xml:space="preserve">After 1905, opposition against Abdulhamit gained power. Expressly, rising the seperatist movements in Macedonia, most of the people of Empire became anxious. And in this atmosphere a </w:t>
      </w:r>
      <w:proofErr w:type="gramStart"/>
      <w:r w:rsidRPr="007F3E7E">
        <w:rPr>
          <w:rFonts w:ascii="Times New Roman" w:eastAsia="+mn-ea" w:hAnsi="Times New Roman" w:cs="Times New Roman"/>
          <w:kern w:val="24"/>
          <w:lang w:eastAsia="tr-TR"/>
        </w:rPr>
        <w:t>lot</w:t>
      </w:r>
      <w:proofErr w:type="gramEnd"/>
      <w:r w:rsidRPr="007F3E7E">
        <w:rPr>
          <w:rFonts w:ascii="Times New Roman" w:eastAsia="+mn-ea" w:hAnsi="Times New Roman" w:cs="Times New Roman"/>
          <w:kern w:val="24"/>
          <w:lang w:eastAsia="tr-TR"/>
        </w:rPr>
        <w:t xml:space="preserve"> of secret organizations occured.</w:t>
      </w:r>
    </w:p>
    <w:p w:rsidR="007A073D" w:rsidRPr="00702CCB" w:rsidRDefault="007A073D" w:rsidP="00231E03">
      <w:pPr>
        <w:spacing w:after="0" w:line="240" w:lineRule="auto"/>
        <w:ind w:left="1152"/>
        <w:contextualSpacing/>
        <w:jc w:val="both"/>
        <w:rPr>
          <w:rFonts w:ascii="Times New Roman" w:eastAsia="+mn-ea" w:hAnsi="Times New Roman" w:cs="Times New Roman"/>
          <w:kern w:val="24"/>
          <w:lang w:eastAsia="tr-TR"/>
        </w:rPr>
      </w:pPr>
    </w:p>
    <w:p w:rsidR="007A073D" w:rsidRPr="007F3E7E" w:rsidRDefault="007A073D" w:rsidP="00F73E69">
      <w:pPr>
        <w:numPr>
          <w:ilvl w:val="0"/>
          <w:numId w:val="6"/>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In 1907 the second Young Turk Congress was opened. In this congress all the ideological movements of Ottoman State met up.</w:t>
      </w:r>
    </w:p>
    <w:p w:rsidR="007A073D" w:rsidRPr="00516A36" w:rsidRDefault="007A073D" w:rsidP="00F73E69">
      <w:pPr>
        <w:numPr>
          <w:ilvl w:val="0"/>
          <w:numId w:val="6"/>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A manifest was prepared and aimed to remove Abdulhamit</w:t>
      </w:r>
      <w:r>
        <w:rPr>
          <w:rFonts w:ascii="Times New Roman" w:eastAsia="+mn-ea" w:hAnsi="Times New Roman" w:cs="Times New Roman"/>
          <w:bCs/>
          <w:kern w:val="24"/>
          <w:lang w:eastAsia="tr-TR"/>
        </w:rPr>
        <w:t xml:space="preserve">: </w:t>
      </w:r>
      <w:r w:rsidRPr="00516A36">
        <w:rPr>
          <w:rFonts w:ascii="Times New Roman" w:eastAsia="+mn-ea" w:hAnsi="Times New Roman" w:cs="Times New Roman"/>
          <w:bCs/>
          <w:kern w:val="24"/>
          <w:lang w:eastAsia="tr-TR"/>
        </w:rPr>
        <w:t>By making propaganda in the army,</w:t>
      </w:r>
      <w:r>
        <w:rPr>
          <w:rFonts w:ascii="Times New Roman" w:eastAsia="Times New Roman" w:hAnsi="Times New Roman" w:cs="Times New Roman"/>
          <w:lang w:eastAsia="tr-TR"/>
        </w:rPr>
        <w:t xml:space="preserve"> b</w:t>
      </w:r>
      <w:r w:rsidRPr="00516A36">
        <w:rPr>
          <w:rFonts w:ascii="Times New Roman" w:eastAsia="+mn-ea" w:hAnsi="Times New Roman" w:cs="Times New Roman"/>
          <w:bCs/>
          <w:kern w:val="24"/>
          <w:lang w:eastAsia="tr-TR"/>
        </w:rPr>
        <w:t>y showing strong resistance</w:t>
      </w:r>
      <w:r>
        <w:rPr>
          <w:rFonts w:ascii="Times New Roman" w:eastAsia="+mn-ea" w:hAnsi="Times New Roman" w:cs="Times New Roman"/>
          <w:bCs/>
          <w:kern w:val="24"/>
          <w:lang w:eastAsia="tr-TR"/>
        </w:rPr>
        <w:t xml:space="preserve"> b</w:t>
      </w:r>
      <w:r w:rsidRPr="00516A36">
        <w:rPr>
          <w:rFonts w:ascii="Times New Roman" w:eastAsia="+mn-ea" w:hAnsi="Times New Roman" w:cs="Times New Roman"/>
          <w:bCs/>
          <w:kern w:val="24"/>
          <w:lang w:eastAsia="tr-TR"/>
        </w:rPr>
        <w:t>y contacting the military organizations in Macedonia they incorporated and named themselves as Committee of Union and Progress.</w:t>
      </w:r>
    </w:p>
    <w:p w:rsidR="007A073D" w:rsidRPr="00702CCB" w:rsidRDefault="007A073D" w:rsidP="00231E03">
      <w:pPr>
        <w:spacing w:after="0" w:line="240" w:lineRule="auto"/>
        <w:contextualSpacing/>
        <w:jc w:val="both"/>
        <w:rPr>
          <w:rFonts w:ascii="Times New Roman" w:eastAsia="+mn-ea" w:hAnsi="Times New Roman" w:cs="Times New Roman"/>
          <w:bCs/>
          <w:kern w:val="24"/>
          <w:lang w:eastAsia="tr-TR"/>
        </w:rPr>
      </w:pPr>
    </w:p>
    <w:p w:rsidR="007A073D" w:rsidRPr="007F3E7E" w:rsidRDefault="007A073D" w:rsidP="00231E03">
      <w:pPr>
        <w:spacing w:after="0" w:line="240" w:lineRule="auto"/>
        <w:contextualSpacing/>
        <w:jc w:val="both"/>
        <w:rPr>
          <w:rFonts w:ascii="Times New Roman" w:eastAsia="Times New Roman" w:hAnsi="Times New Roman" w:cs="Times New Roman"/>
          <w:lang w:eastAsia="tr-TR"/>
        </w:rPr>
      </w:pPr>
    </w:p>
    <w:p w:rsidR="007A073D" w:rsidRPr="00FE5832" w:rsidRDefault="007A073D" w:rsidP="00231E03">
      <w:pPr>
        <w:spacing w:after="0" w:line="240" w:lineRule="auto"/>
        <w:ind w:left="1152"/>
        <w:contextualSpacing/>
        <w:jc w:val="both"/>
        <w:rPr>
          <w:rFonts w:ascii="Times New Roman" w:eastAsia="Times New Roman" w:hAnsi="Times New Roman" w:cs="Times New Roman"/>
          <w:b/>
          <w:u w:val="single"/>
          <w:lang w:eastAsia="tr-TR"/>
        </w:rPr>
      </w:pPr>
      <w:r w:rsidRPr="00FE5832">
        <w:rPr>
          <w:rFonts w:ascii="Times New Roman" w:eastAsia="Times New Roman" w:hAnsi="Times New Roman" w:cs="Times New Roman"/>
          <w:b/>
          <w:u w:val="single"/>
          <w:lang w:eastAsia="tr-TR"/>
        </w:rPr>
        <w:t xml:space="preserve">Promulgation of </w:t>
      </w:r>
      <w:r>
        <w:rPr>
          <w:rFonts w:ascii="Times New Roman" w:eastAsia="Times New Roman" w:hAnsi="Times New Roman" w:cs="Times New Roman"/>
          <w:b/>
          <w:u w:val="single"/>
          <w:lang w:eastAsia="tr-TR"/>
        </w:rPr>
        <w:t xml:space="preserve">2 nd </w:t>
      </w:r>
      <w:r w:rsidRPr="00FE5832">
        <w:rPr>
          <w:rFonts w:ascii="Times New Roman" w:eastAsia="Times New Roman" w:hAnsi="Times New Roman" w:cs="Times New Roman"/>
          <w:b/>
          <w:u w:val="single"/>
          <w:lang w:eastAsia="tr-TR"/>
        </w:rPr>
        <w:t xml:space="preserve">Constitution </w:t>
      </w:r>
      <w:r>
        <w:rPr>
          <w:rFonts w:ascii="Times New Roman" w:eastAsia="Times New Roman" w:hAnsi="Times New Roman" w:cs="Times New Roman"/>
          <w:b/>
          <w:u w:val="single"/>
          <w:lang w:eastAsia="tr-TR"/>
        </w:rPr>
        <w:t>(</w:t>
      </w:r>
      <w:r w:rsidRPr="00FE5832">
        <w:rPr>
          <w:rFonts w:ascii="Times New Roman" w:eastAsia="Times New Roman" w:hAnsi="Times New Roman" w:cs="Times New Roman"/>
          <w:b/>
          <w:u w:val="single"/>
          <w:lang w:eastAsia="tr-TR"/>
        </w:rPr>
        <w:t>1908</w:t>
      </w:r>
      <w:r>
        <w:rPr>
          <w:rFonts w:ascii="Times New Roman" w:eastAsia="Times New Roman" w:hAnsi="Times New Roman" w:cs="Times New Roman"/>
          <w:b/>
          <w:u w:val="single"/>
          <w:lang w:eastAsia="tr-TR"/>
        </w:rPr>
        <w:t>)</w:t>
      </w:r>
    </w:p>
    <w:p w:rsidR="007A073D" w:rsidRPr="007F3E7E"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Pr="007F3E7E" w:rsidRDefault="007A073D" w:rsidP="00231E03">
      <w:pPr>
        <w:spacing w:after="0" w:line="240" w:lineRule="auto"/>
        <w:ind w:left="1152"/>
        <w:contextualSpacing/>
        <w:jc w:val="both"/>
        <w:rPr>
          <w:rFonts w:ascii="Times New Roman" w:eastAsia="Times New Roman" w:hAnsi="Times New Roman" w:cs="Times New Roman"/>
          <w:b/>
          <w:lang w:eastAsia="tr-TR"/>
        </w:rPr>
      </w:pPr>
      <w:r w:rsidRPr="00702CCB">
        <w:rPr>
          <w:rFonts w:ascii="Times New Roman" w:eastAsia="+mn-ea" w:hAnsi="Times New Roman" w:cs="Times New Roman"/>
          <w:b/>
          <w:bCs/>
          <w:kern w:val="24"/>
          <w:lang w:eastAsia="tr-TR"/>
        </w:rPr>
        <w:t>Reasons:</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The role of the agreement between England and Russia about sharing Ottoman territories</w:t>
      </w:r>
      <w:r>
        <w:rPr>
          <w:rFonts w:ascii="Times New Roman" w:eastAsia="+mn-ea" w:hAnsi="Times New Roman" w:cs="Times New Roman"/>
          <w:bCs/>
          <w:kern w:val="24"/>
          <w:lang w:eastAsia="tr-TR"/>
        </w:rPr>
        <w:t xml:space="preserve"> (Reval Negotiations)</w:t>
      </w:r>
      <w:r w:rsidRPr="007F3E7E">
        <w:rPr>
          <w:rFonts w:ascii="Times New Roman" w:eastAsia="+mn-ea" w:hAnsi="Times New Roman" w:cs="Times New Roman"/>
          <w:bCs/>
          <w:kern w:val="24"/>
          <w:lang w:eastAsia="tr-TR"/>
        </w:rPr>
        <w:t>,</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Unionists learned the negotiations of sharing plans between England and Russia in Reval,</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Unionists blamed Abdulhamit as the only person in charge.</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After all these, with 400 people</w:t>
      </w:r>
      <w:r>
        <w:rPr>
          <w:rFonts w:ascii="Times New Roman" w:eastAsia="+mn-ea" w:hAnsi="Times New Roman" w:cs="Times New Roman"/>
          <w:bCs/>
          <w:kern w:val="24"/>
          <w:lang w:eastAsia="tr-TR"/>
        </w:rPr>
        <w:t>,</w:t>
      </w:r>
      <w:r w:rsidRPr="007F3E7E">
        <w:rPr>
          <w:rFonts w:ascii="Times New Roman" w:eastAsia="+mn-ea" w:hAnsi="Times New Roman" w:cs="Times New Roman"/>
          <w:bCs/>
          <w:kern w:val="24"/>
          <w:lang w:eastAsia="tr-TR"/>
        </w:rPr>
        <w:t xml:space="preserve"> Resneli Niyaz and Enver </w:t>
      </w:r>
      <w:r>
        <w:rPr>
          <w:rFonts w:ascii="Times New Roman" w:eastAsia="+mn-ea" w:hAnsi="Times New Roman" w:cs="Times New Roman"/>
          <w:bCs/>
          <w:kern w:val="24"/>
          <w:lang w:eastAsia="tr-TR"/>
        </w:rPr>
        <w:t>started a revolt</w:t>
      </w:r>
      <w:r w:rsidRPr="007F3E7E">
        <w:rPr>
          <w:rFonts w:ascii="Times New Roman" w:eastAsia="+mn-ea" w:hAnsi="Times New Roman" w:cs="Times New Roman"/>
          <w:bCs/>
          <w:kern w:val="24"/>
          <w:lang w:eastAsia="tr-TR"/>
        </w:rPr>
        <w:t xml:space="preserve"> and revolution began.</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Rumelian People supported this movement.</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They pressed putting the constitution into effect and opening the assembly.</w:t>
      </w:r>
    </w:p>
    <w:p w:rsidR="007A073D" w:rsidRPr="00702CCB"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Pr>
          <w:rFonts w:ascii="Times New Roman" w:eastAsia="+mn-ea" w:hAnsi="Times New Roman" w:cs="Times New Roman"/>
          <w:bCs/>
          <w:kern w:val="24"/>
          <w:lang w:eastAsia="tr-TR"/>
        </w:rPr>
        <w:t>Eventually</w:t>
      </w:r>
      <w:r w:rsidRPr="007F3E7E">
        <w:rPr>
          <w:rFonts w:ascii="Times New Roman" w:eastAsia="+mn-ea" w:hAnsi="Times New Roman" w:cs="Times New Roman"/>
          <w:bCs/>
          <w:kern w:val="24"/>
          <w:lang w:eastAsia="tr-TR"/>
        </w:rPr>
        <w:t xml:space="preserve"> after 30 years</w:t>
      </w:r>
      <w:r>
        <w:rPr>
          <w:rFonts w:ascii="Times New Roman" w:eastAsia="+mn-ea" w:hAnsi="Times New Roman" w:cs="Times New Roman"/>
          <w:bCs/>
          <w:kern w:val="24"/>
          <w:lang w:eastAsia="tr-TR"/>
        </w:rPr>
        <w:t>,</w:t>
      </w:r>
      <w:r w:rsidRPr="007F3E7E">
        <w:rPr>
          <w:rFonts w:ascii="Times New Roman" w:eastAsia="+mn-ea" w:hAnsi="Times New Roman" w:cs="Times New Roman"/>
          <w:bCs/>
          <w:kern w:val="24"/>
          <w:lang w:eastAsia="tr-TR"/>
        </w:rPr>
        <w:t xml:space="preserve"> liberty (hürriyet) was announced.</w:t>
      </w:r>
    </w:p>
    <w:p w:rsidR="007A073D" w:rsidRPr="00702CCB" w:rsidRDefault="007A073D" w:rsidP="00231E03">
      <w:pPr>
        <w:spacing w:after="0" w:line="240" w:lineRule="auto"/>
        <w:ind w:left="1152"/>
        <w:contextualSpacing/>
        <w:jc w:val="both"/>
        <w:rPr>
          <w:rFonts w:ascii="Times New Roman" w:eastAsia="+mn-ea" w:hAnsi="Times New Roman" w:cs="Times New Roman"/>
          <w:bCs/>
          <w:kern w:val="24"/>
          <w:lang w:eastAsia="tr-TR"/>
        </w:rPr>
      </w:pPr>
    </w:p>
    <w:p w:rsidR="007A073D" w:rsidRPr="00702CCB" w:rsidRDefault="007A073D" w:rsidP="00231E03">
      <w:pPr>
        <w:spacing w:after="0" w:line="240" w:lineRule="auto"/>
        <w:ind w:left="1152"/>
        <w:contextualSpacing/>
        <w:jc w:val="both"/>
        <w:rPr>
          <w:rFonts w:ascii="Times New Roman" w:eastAsia="+mn-ea" w:hAnsi="Times New Roman" w:cs="Times New Roman"/>
          <w:bCs/>
          <w:kern w:val="24"/>
          <w:lang w:eastAsia="tr-TR"/>
        </w:rPr>
      </w:pPr>
    </w:p>
    <w:p w:rsidR="007A073D"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Pr="00702CCB" w:rsidRDefault="007A073D" w:rsidP="00231E03">
      <w:pPr>
        <w:spacing w:after="0" w:line="240" w:lineRule="auto"/>
        <w:ind w:left="1152"/>
        <w:contextualSpacing/>
        <w:jc w:val="both"/>
        <w:rPr>
          <w:rFonts w:ascii="Times New Roman" w:eastAsia="Times New Roman" w:hAnsi="Times New Roman" w:cs="Times New Roman"/>
          <w:b/>
          <w:lang w:eastAsia="tr-TR"/>
        </w:rPr>
      </w:pPr>
      <w:r w:rsidRPr="00702CCB">
        <w:rPr>
          <w:rFonts w:ascii="Times New Roman" w:eastAsia="Times New Roman" w:hAnsi="Times New Roman" w:cs="Times New Roman"/>
          <w:b/>
          <w:lang w:eastAsia="tr-TR"/>
        </w:rPr>
        <w:t>UNION AND PROGRESS</w: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3360" behindDoc="0" locked="0" layoutInCell="1" allowOverlap="1" wp14:anchorId="36B47FD0" wp14:editId="45982FBF">
                <wp:simplePos x="0" y="0"/>
                <wp:positionH relativeFrom="column">
                  <wp:posOffset>2593975</wp:posOffset>
                </wp:positionH>
                <wp:positionV relativeFrom="paragraph">
                  <wp:posOffset>36830</wp:posOffset>
                </wp:positionV>
                <wp:extent cx="198120" cy="353060"/>
                <wp:effectExtent l="38100" t="0" r="30480" b="6604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120" cy="353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020405" id="Düz Ok Bağlayıcısı 5" o:spid="_x0000_s1026" type="#_x0000_t32" style="position:absolute;margin-left:204.25pt;margin-top:2.9pt;width:15.6pt;height:27.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" strokecolor="#4a7ebb">
                <v:stroke endarrow="open"/>
                <o:lock v:ext="edit" shapetype="f"/>
              </v:shape>
            </w:pict>
          </mc:Fallback>
        </mc:AlternateContent>
      </w: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4384" behindDoc="0" locked="0" layoutInCell="1" allowOverlap="1" wp14:anchorId="7A6C7C6A" wp14:editId="2EEDDA08">
                <wp:simplePos x="0" y="0"/>
                <wp:positionH relativeFrom="column">
                  <wp:posOffset>3542665</wp:posOffset>
                </wp:positionH>
                <wp:positionV relativeFrom="paragraph">
                  <wp:posOffset>36830</wp:posOffset>
                </wp:positionV>
                <wp:extent cx="180975" cy="353060"/>
                <wp:effectExtent l="0" t="0" r="85725" b="6604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353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182DE9" id="Düz Ok Bağlayıcısı 6" o:spid="_x0000_s1026" type="#_x0000_t32" style="position:absolute;margin-left:278.95pt;margin-top:2.9pt;width:14.2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" strokecolor="#4a7ebb">
                <v:stroke endarrow="open"/>
                <o:lock v:ext="edit" shapetype="f"/>
              </v:shape>
            </w:pict>
          </mc:Fallback>
        </mc:AlternateConten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b/>
          <w:bCs/>
          <w:lang w:eastAsia="tr-TR"/>
        </w:rPr>
        <w:t xml:space="preserve">     </w: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b/>
          <w:bCs/>
          <w:lang w:eastAsia="tr-TR"/>
        </w:rPr>
        <w:t>Comittee</w:t>
      </w:r>
      <w:r w:rsidRPr="00702CCB">
        <w:rPr>
          <w:rFonts w:ascii="Times New Roman" w:eastAsia="Times New Roman" w:hAnsi="Times New Roman" w:cs="Times New Roman"/>
          <w:lang w:eastAsia="tr-TR"/>
        </w:rPr>
        <w:t xml:space="preserve"> of Union and Progress:</w:t>
      </w:r>
      <w:r>
        <w:rPr>
          <w:rFonts w:ascii="Times New Roman" w:eastAsia="Times New Roman" w:hAnsi="Times New Roman" w:cs="Times New Roman"/>
          <w:lang w:eastAsia="tr-TR"/>
        </w:rPr>
        <w:t xml:space="preserve">                        </w:t>
      </w:r>
      <w:r w:rsidRPr="00702CCB">
        <w:rPr>
          <w:rFonts w:ascii="Times New Roman" w:eastAsia="Times New Roman" w:hAnsi="Times New Roman" w:cs="Times New Roman"/>
          <w:b/>
          <w:bCs/>
          <w:lang w:eastAsia="tr-TR"/>
        </w:rPr>
        <w:t>Party</w:t>
      </w:r>
      <w:r w:rsidRPr="00702CCB">
        <w:rPr>
          <w:rFonts w:ascii="Times New Roman" w:eastAsia="Times New Roman" w:hAnsi="Times New Roman" w:cs="Times New Roman"/>
          <w:lang w:eastAsia="tr-TR"/>
        </w:rPr>
        <w:t xml:space="preserve"> of Union and Progress</w:t>
      </w:r>
      <w:r>
        <w:rPr>
          <w:rFonts w:ascii="Times New Roman" w:eastAsia="Times New Roman" w:hAnsi="Times New Roman" w:cs="Times New Roman"/>
          <w:lang w:eastAsia="tr-TR"/>
        </w:rPr>
        <w:t xml:space="preserve"> is</w:t>
      </w:r>
      <w:r w:rsidRPr="00702CCB">
        <w:rPr>
          <w:rFonts w:ascii="Times New Roman" w:eastAsia="Times New Roman" w:hAnsi="Times New Roman" w:cs="Times New Roman"/>
          <w:lang w:eastAsia="tr-TR"/>
        </w:rPr>
        <w:t>:</w: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lang w:eastAsia="tr-TR"/>
        </w:rPr>
        <w:t>Comittee organised the local and central              consisted of deputies in Assembly</w:t>
      </w:r>
    </w:p>
    <w:p w:rsidR="007A073D"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lang w:eastAsia="tr-TR"/>
        </w:rPr>
        <w:t>Congresses</w:t>
      </w:r>
    </w:p>
    <w:p w:rsidR="007A073D"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F3E7E"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231E03">
      <w:pPr>
        <w:spacing w:after="0" w:line="240" w:lineRule="auto"/>
        <w:ind w:left="1152"/>
        <w:contextualSpacing/>
        <w:jc w:val="both"/>
        <w:rPr>
          <w:rFonts w:ascii="Times New Roman" w:eastAsiaTheme="minorEastAsia" w:hAnsi="Times New Roman" w:cs="Times New Roman"/>
          <w:kern w:val="24"/>
          <w:lang w:eastAsia="tr-TR"/>
        </w:rPr>
      </w:pPr>
    </w:p>
    <w:p w:rsidR="007A073D" w:rsidRPr="00702CCB" w:rsidRDefault="007A073D" w:rsidP="00231E03">
      <w:pPr>
        <w:spacing w:after="0" w:line="240" w:lineRule="auto"/>
        <w:ind w:left="284"/>
        <w:jc w:val="both"/>
        <w:rPr>
          <w:rFonts w:ascii="Times New Roman" w:eastAsiaTheme="minorEastAsia" w:hAnsi="Times New Roman" w:cs="Times New Roman"/>
          <w:kern w:val="24"/>
          <w:lang w:eastAsia="tr-TR"/>
        </w:rPr>
      </w:pPr>
    </w:p>
    <w:p w:rsidR="007A073D" w:rsidRPr="00B2656F" w:rsidRDefault="007A073D" w:rsidP="00231E03">
      <w:pPr>
        <w:spacing w:before="115" w:after="0" w:line="240" w:lineRule="auto"/>
        <w:ind w:left="284"/>
        <w:jc w:val="both"/>
        <w:rPr>
          <w:rFonts w:ascii="Times New Roman" w:eastAsiaTheme="minorEastAsia" w:hAnsi="Times New Roman" w:cs="Times New Roman"/>
          <w:b/>
          <w:kern w:val="24"/>
          <w:u w:val="single"/>
          <w:lang w:eastAsia="tr-TR"/>
        </w:rPr>
      </w:pPr>
      <w:r w:rsidRPr="00B2656F">
        <w:rPr>
          <w:rFonts w:ascii="Times New Roman" w:eastAsiaTheme="minorEastAsia" w:hAnsi="Times New Roman" w:cs="Times New Roman"/>
          <w:b/>
          <w:kern w:val="24"/>
          <w:u w:val="single"/>
          <w:lang w:eastAsia="tr-TR"/>
        </w:rPr>
        <w:lastRenderedPageBreak/>
        <w:t>31</w:t>
      </w:r>
      <w:r>
        <w:rPr>
          <w:rFonts w:ascii="Times New Roman" w:eastAsiaTheme="minorEastAsia" w:hAnsi="Times New Roman" w:cs="Times New Roman"/>
          <w:b/>
          <w:kern w:val="24"/>
          <w:u w:val="single"/>
          <w:lang w:eastAsia="tr-TR"/>
        </w:rPr>
        <w:t>st</w:t>
      </w:r>
      <w:r w:rsidRPr="00B2656F">
        <w:rPr>
          <w:rFonts w:ascii="Times New Roman" w:eastAsiaTheme="minorEastAsia" w:hAnsi="Times New Roman" w:cs="Times New Roman"/>
          <w:b/>
          <w:kern w:val="24"/>
          <w:u w:val="single"/>
          <w:lang w:eastAsia="tr-TR"/>
        </w:rPr>
        <w:t xml:space="preserve"> March Event 1909</w:t>
      </w:r>
    </w:p>
    <w:p w:rsidR="007A073D" w:rsidRPr="00702CCB" w:rsidRDefault="007A073D" w:rsidP="00231E03">
      <w:pPr>
        <w:spacing w:before="115" w:after="0" w:line="240" w:lineRule="auto"/>
        <w:ind w:left="284"/>
        <w:jc w:val="both"/>
        <w:rPr>
          <w:rFonts w:ascii="Times New Roman" w:eastAsiaTheme="minorEastAsia" w:hAnsi="Times New Roman" w:cs="Times New Roman"/>
          <w:kern w:val="24"/>
          <w:lang w:eastAsia="tr-TR"/>
        </w:rPr>
      </w:pPr>
      <w:r w:rsidRPr="00702CCB">
        <w:rPr>
          <w:rFonts w:ascii="Times New Roman" w:eastAsiaTheme="minorEastAsia" w:hAnsi="Times New Roman" w:cs="Times New Roman"/>
          <w:kern w:val="24"/>
          <w:lang w:eastAsia="tr-TR"/>
        </w:rPr>
        <w:t>This Movement occured agaisnt the restoration of constitutional sytem in 1908. It was a reaction. To prevent this movement unionists sent an army called Army of Action (Hareket Ordusu) from Salonika to İstanbul.</w:t>
      </w:r>
      <w:r w:rsidRPr="002807E2">
        <w:rPr>
          <w:rFonts w:ascii="Times New Roman" w:eastAsiaTheme="minorEastAsia" w:hAnsi="Times New Roman" w:cs="Times New Roman"/>
          <w:kern w:val="24"/>
          <w:lang w:eastAsia="tr-TR"/>
        </w:rPr>
        <w:t xml:space="preserve"> </w:t>
      </w:r>
      <w:r>
        <w:rPr>
          <w:rFonts w:ascii="Times New Roman" w:eastAsiaTheme="minorEastAsia" w:hAnsi="Times New Roman" w:cs="Times New Roman"/>
          <w:kern w:val="24"/>
          <w:lang w:eastAsia="tr-TR"/>
        </w:rPr>
        <w:t xml:space="preserve">And </w:t>
      </w:r>
      <w:r w:rsidRPr="00541364">
        <w:rPr>
          <w:rFonts w:ascii="Times New Roman" w:eastAsiaTheme="minorEastAsia" w:hAnsi="Times New Roman" w:cs="Times New Roman"/>
          <w:b/>
          <w:kern w:val="24"/>
          <w:lang w:eastAsia="tr-TR"/>
        </w:rPr>
        <w:t>Abdulhamit was deposed</w:t>
      </w:r>
      <w:r>
        <w:rPr>
          <w:rFonts w:ascii="Times New Roman" w:eastAsiaTheme="minorEastAsia" w:hAnsi="Times New Roman" w:cs="Times New Roman"/>
          <w:kern w:val="24"/>
          <w:lang w:eastAsia="tr-TR"/>
        </w:rPr>
        <w:t>.</w:t>
      </w:r>
    </w:p>
    <w:p w:rsidR="007A073D" w:rsidRPr="006E724A" w:rsidRDefault="007A073D" w:rsidP="00231E03">
      <w:pPr>
        <w:spacing w:after="120" w:line="360" w:lineRule="auto"/>
        <w:jc w:val="both"/>
        <w:rPr>
          <w:rFonts w:ascii="Times New Roman" w:eastAsia="Times New Roman" w:hAnsi="Times New Roman" w:cs="Times New Roman"/>
          <w:lang w:eastAsia="tr-TR"/>
        </w:rPr>
      </w:pPr>
    </w:p>
    <w:p w:rsidR="00F74461" w:rsidRPr="006E724A" w:rsidRDefault="00F74461" w:rsidP="00231E03">
      <w:pPr>
        <w:spacing w:after="12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1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4</w:t>
            </w:r>
          </w:p>
        </w:tc>
        <w:tc>
          <w:tcPr>
            <w:tcW w:w="7596" w:type="dxa"/>
            <w:tcMar>
              <w:top w:w="15" w:type="dxa"/>
              <w:left w:w="15" w:type="dxa"/>
              <w:bottom w:w="15" w:type="dxa"/>
              <w:right w:w="15" w:type="dxa"/>
            </w:tcMar>
            <w:vAlign w:val="center"/>
          </w:tcPr>
          <w:p w:rsidR="006A0D58" w:rsidRPr="006E724A" w:rsidRDefault="007A073D" w:rsidP="00231E03">
            <w:pPr>
              <w:spacing w:before="120" w:after="120" w:line="360" w:lineRule="auto"/>
              <w:ind w:right="241"/>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The Ideologies of Second Constitutional Era, Tripolitanian War and Balkan Wars</w:t>
            </w:r>
          </w:p>
        </w:tc>
      </w:tr>
    </w:tbl>
    <w:p w:rsidR="007A073D" w:rsidRDefault="007A073D" w:rsidP="00231E03">
      <w:pPr>
        <w:spacing w:after="0" w:line="240" w:lineRule="auto"/>
        <w:ind w:left="284"/>
        <w:contextualSpacing/>
        <w:jc w:val="both"/>
        <w:rPr>
          <w:rFonts w:ascii="Times New Roman" w:eastAsiaTheme="minorEastAsia" w:hAnsi="Times New Roman" w:cs="Times New Roman"/>
          <w:b/>
          <w:kern w:val="24"/>
          <w:u w:val="single"/>
          <w:lang w:eastAsia="tr-TR"/>
        </w:rPr>
      </w:pPr>
    </w:p>
    <w:p w:rsidR="007A073D" w:rsidRPr="00FE5832" w:rsidRDefault="007A073D" w:rsidP="00231E03">
      <w:pPr>
        <w:spacing w:after="0" w:line="240" w:lineRule="auto"/>
        <w:ind w:left="284"/>
        <w:contextualSpacing/>
        <w:jc w:val="both"/>
        <w:rPr>
          <w:rFonts w:ascii="Times New Roman" w:eastAsiaTheme="minorEastAsia" w:hAnsi="Times New Roman" w:cs="Times New Roman"/>
          <w:b/>
          <w:kern w:val="24"/>
          <w:u w:val="single"/>
          <w:lang w:eastAsia="tr-TR"/>
        </w:rPr>
      </w:pPr>
      <w:r w:rsidRPr="00FE5832">
        <w:rPr>
          <w:rFonts w:ascii="Times New Roman" w:eastAsiaTheme="minorEastAsia" w:hAnsi="Times New Roman" w:cs="Times New Roman"/>
          <w:b/>
          <w:kern w:val="24"/>
          <w:u w:val="single"/>
          <w:lang w:eastAsia="tr-TR"/>
        </w:rPr>
        <w:t>Ideologies of Mesrutiyet Era</w:t>
      </w:r>
    </w:p>
    <w:p w:rsidR="007A073D" w:rsidRPr="00CB0965" w:rsidRDefault="007A073D" w:rsidP="00231E03">
      <w:pPr>
        <w:spacing w:after="0" w:line="240" w:lineRule="auto"/>
        <w:ind w:left="284"/>
        <w:contextualSpacing/>
        <w:jc w:val="both"/>
        <w:rPr>
          <w:rFonts w:ascii="Times New Roman" w:eastAsia="Times New Roman" w:hAnsi="Times New Roman" w:cs="Times New Roman"/>
          <w:lang w:eastAsia="tr-TR"/>
        </w:rPr>
      </w:pPr>
      <w:r w:rsidRPr="00CB0965">
        <w:rPr>
          <w:rFonts w:ascii="Times New Roman" w:eastAsiaTheme="minorEastAsia" w:hAnsi="Times New Roman" w:cs="Times New Roman"/>
          <w:kern w:val="24"/>
          <w:lang w:eastAsia="tr-TR"/>
        </w:rPr>
        <w:t>Ottomanism (İttihat-ı Anasır/Tanzimat</w:t>
      </w:r>
      <w:r>
        <w:rPr>
          <w:rFonts w:ascii="Times New Roman" w:eastAsiaTheme="minorEastAsia" w:hAnsi="Times New Roman" w:cs="Times New Roman"/>
          <w:kern w:val="24"/>
          <w:lang w:eastAsia="tr-TR"/>
        </w:rPr>
        <w:t xml:space="preserve"> Era</w:t>
      </w:r>
      <w:r w:rsidRPr="00CB0965">
        <w:rPr>
          <w:rFonts w:ascii="Times New Roman" w:eastAsiaTheme="minorEastAsia" w:hAnsi="Times New Roman" w:cs="Times New Roman"/>
          <w:kern w:val="24"/>
          <w:lang w:eastAsia="tr-TR"/>
        </w:rPr>
        <w:t>)</w:t>
      </w:r>
    </w:p>
    <w:p w:rsidR="007A073D" w:rsidRPr="00CB0965" w:rsidRDefault="007A073D" w:rsidP="00231E03">
      <w:pPr>
        <w:spacing w:after="0" w:line="240" w:lineRule="auto"/>
        <w:ind w:left="284"/>
        <w:contextualSpacing/>
        <w:jc w:val="both"/>
        <w:rPr>
          <w:rFonts w:ascii="Times New Roman" w:eastAsia="Times New Roman" w:hAnsi="Times New Roman" w:cs="Times New Roman"/>
          <w:lang w:eastAsia="tr-TR"/>
        </w:rPr>
      </w:pPr>
      <w:r w:rsidRPr="00CB0965">
        <w:rPr>
          <w:rFonts w:ascii="Times New Roman" w:eastAsiaTheme="minorEastAsia" w:hAnsi="Times New Roman" w:cs="Times New Roman"/>
          <w:kern w:val="24"/>
          <w:lang w:eastAsia="tr-TR"/>
        </w:rPr>
        <w:t>Islamism (Abdulhamit</w:t>
      </w:r>
      <w:r>
        <w:rPr>
          <w:rFonts w:ascii="Times New Roman" w:eastAsiaTheme="minorEastAsia" w:hAnsi="Times New Roman" w:cs="Times New Roman"/>
          <w:kern w:val="24"/>
          <w:lang w:eastAsia="tr-TR"/>
        </w:rPr>
        <w:t xml:space="preserve"> Era</w:t>
      </w:r>
      <w:r w:rsidRPr="00CB0965">
        <w:rPr>
          <w:rFonts w:ascii="Times New Roman" w:eastAsiaTheme="minorEastAsia" w:hAnsi="Times New Roman" w:cs="Times New Roman"/>
          <w:kern w:val="24"/>
          <w:lang w:eastAsia="tr-TR"/>
        </w:rPr>
        <w:t>)</w:t>
      </w:r>
    </w:p>
    <w:p w:rsidR="007A073D" w:rsidRPr="00CB0965" w:rsidRDefault="007A073D" w:rsidP="00231E03">
      <w:pPr>
        <w:spacing w:after="0" w:line="240" w:lineRule="auto"/>
        <w:ind w:left="284"/>
        <w:contextualSpacing/>
        <w:jc w:val="both"/>
        <w:rPr>
          <w:rFonts w:ascii="Times New Roman" w:eastAsia="Times New Roman" w:hAnsi="Times New Roman" w:cs="Times New Roman"/>
          <w:lang w:eastAsia="tr-TR"/>
        </w:rPr>
      </w:pPr>
      <w:r w:rsidRPr="00CB0965">
        <w:rPr>
          <w:rFonts w:ascii="Times New Roman" w:eastAsiaTheme="minorEastAsia" w:hAnsi="Times New Roman" w:cs="Times New Roman"/>
          <w:kern w:val="24"/>
          <w:lang w:eastAsia="tr-TR"/>
        </w:rPr>
        <w:t>Turkism (</w:t>
      </w:r>
      <w:r>
        <w:rPr>
          <w:rFonts w:ascii="Times New Roman" w:eastAsiaTheme="minorEastAsia" w:hAnsi="Times New Roman" w:cs="Times New Roman"/>
          <w:kern w:val="24"/>
          <w:lang w:eastAsia="tr-TR"/>
        </w:rPr>
        <w:t xml:space="preserve">Representative: </w:t>
      </w:r>
      <w:r w:rsidRPr="00CB0965">
        <w:rPr>
          <w:rFonts w:ascii="Times New Roman" w:eastAsiaTheme="minorEastAsia" w:hAnsi="Times New Roman" w:cs="Times New Roman"/>
          <w:kern w:val="24"/>
          <w:lang w:eastAsia="tr-TR"/>
        </w:rPr>
        <w:t>Ziya Gökalp)</w:t>
      </w:r>
    </w:p>
    <w:p w:rsidR="007A073D" w:rsidRPr="00702CCB" w:rsidRDefault="007A073D" w:rsidP="00231E03">
      <w:pPr>
        <w:spacing w:after="0" w:line="240" w:lineRule="auto"/>
        <w:ind w:left="284"/>
        <w:jc w:val="both"/>
        <w:rPr>
          <w:rFonts w:ascii="Times New Roman" w:eastAsiaTheme="minorEastAsia" w:hAnsi="Times New Roman" w:cs="Times New Roman"/>
          <w:kern w:val="24"/>
          <w:lang w:eastAsia="tr-TR"/>
        </w:rPr>
      </w:pPr>
      <w:r w:rsidRPr="00CB0965">
        <w:rPr>
          <w:rFonts w:ascii="Times New Roman" w:eastAsiaTheme="minorEastAsia" w:hAnsi="Times New Roman" w:cs="Times New Roman"/>
          <w:kern w:val="24"/>
          <w:lang w:eastAsia="tr-TR"/>
        </w:rPr>
        <w:t>Westernism</w:t>
      </w:r>
      <w:r w:rsidRPr="00702CCB">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CB0965">
        <w:rPr>
          <w:rFonts w:ascii="Times New Roman" w:eastAsiaTheme="minorEastAsia" w:hAnsi="Times New Roman" w:cs="Times New Roman"/>
          <w:kern w:val="24"/>
          <w:lang w:eastAsia="tr-TR"/>
        </w:rPr>
        <w:t xml:space="preserve">Celal Nuri </w:t>
      </w:r>
      <w:r w:rsidRPr="00702CCB">
        <w:rPr>
          <w:rFonts w:ascii="Times New Roman" w:eastAsiaTheme="minorEastAsia" w:hAnsi="Times New Roman" w:cs="Times New Roman"/>
          <w:kern w:val="24"/>
          <w:lang w:eastAsia="tr-TR"/>
        </w:rPr>
        <w:t xml:space="preserve">and </w:t>
      </w:r>
      <w:r w:rsidRPr="00CB0965">
        <w:rPr>
          <w:rFonts w:ascii="Times New Roman" w:eastAsiaTheme="minorEastAsia" w:hAnsi="Times New Roman" w:cs="Times New Roman"/>
          <w:kern w:val="24"/>
          <w:lang w:eastAsia="tr-TR"/>
        </w:rPr>
        <w:t>Abdullah Cevdet</w:t>
      </w:r>
    </w:p>
    <w:p w:rsidR="007C5FB8" w:rsidRDefault="007C5FB8" w:rsidP="00231E03">
      <w:pPr>
        <w:spacing w:before="120" w:after="240" w:line="360" w:lineRule="auto"/>
        <w:ind w:firstLine="709"/>
        <w:jc w:val="both"/>
        <w:rPr>
          <w:rFonts w:ascii="Times New Roman" w:eastAsia="Times New Roman" w:hAnsi="Times New Roman" w:cs="Times New Roman"/>
          <w:b/>
          <w:lang w:eastAsia="tr-TR"/>
        </w:rPr>
      </w:pPr>
    </w:p>
    <w:p w:rsidR="007A073D" w:rsidRDefault="007A073D" w:rsidP="00231E03">
      <w:pPr>
        <w:shd w:val="clear" w:color="auto" w:fill="FFFFFF"/>
        <w:spacing w:before="120" w:after="120" w:line="276" w:lineRule="auto"/>
        <w:jc w:val="both"/>
        <w:rPr>
          <w:rFonts w:ascii="Times New Roman" w:eastAsia="Times New Roman" w:hAnsi="Times New Roman" w:cs="Times New Roman"/>
          <w:b/>
          <w:lang w:eastAsia="tr-TR"/>
        </w:rPr>
      </w:pPr>
      <w:r w:rsidRPr="007A073D">
        <w:rPr>
          <w:rFonts w:ascii="Times New Roman" w:eastAsia="Times New Roman" w:hAnsi="Times New Roman" w:cs="Times New Roman"/>
          <w:b/>
          <w:bCs/>
          <w:lang w:eastAsia="tr-TR"/>
        </w:rPr>
        <w:t>Ottomanism</w:t>
      </w:r>
      <w:r w:rsidRPr="007A073D">
        <w:rPr>
          <w:rFonts w:ascii="Times New Roman" w:eastAsia="Times New Roman" w:hAnsi="Times New Roman" w:cs="Times New Roman"/>
          <w:b/>
          <w:lang w:eastAsia="tr-TR"/>
        </w:rPr>
        <w:t> </w:t>
      </w:r>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proofErr w:type="gramStart"/>
      <w:r w:rsidRPr="007A073D">
        <w:rPr>
          <w:rFonts w:ascii="Times New Roman" w:eastAsia="Times New Roman" w:hAnsi="Times New Roman" w:cs="Times New Roman"/>
          <w:lang w:eastAsia="tr-TR"/>
        </w:rPr>
        <w:t>a</w:t>
      </w:r>
      <w:proofErr w:type="gramEnd"/>
      <w:r w:rsidRPr="007A073D">
        <w:rPr>
          <w:rFonts w:ascii="Times New Roman" w:eastAsia="Times New Roman" w:hAnsi="Times New Roman" w:cs="Times New Roman"/>
          <w:lang w:eastAsia="tr-TR"/>
        </w:rPr>
        <w:t xml:space="preserve"> concept which developed prior to the </w:t>
      </w:r>
      <w:hyperlink r:id="rId7" w:tooltip="First Constitutional Era (Ottoman Empire)" w:history="1">
        <w:r w:rsidRPr="007A073D">
          <w:rPr>
            <w:rFonts w:ascii="Times New Roman" w:eastAsia="Times New Roman" w:hAnsi="Times New Roman" w:cs="Times New Roman"/>
            <w:lang w:eastAsia="tr-TR"/>
          </w:rPr>
          <w:t>First Constitutional Era</w:t>
        </w:r>
      </w:hyperlink>
      <w:r w:rsidRPr="007A073D">
        <w:rPr>
          <w:rFonts w:ascii="Times New Roman" w:eastAsia="Times New Roman" w:hAnsi="Times New Roman" w:cs="Times New Roman"/>
          <w:lang w:eastAsia="tr-TR"/>
        </w:rPr>
        <w:t> of the </w:t>
      </w:r>
      <w:hyperlink r:id="rId8" w:tooltip="Ottoman Empire" w:history="1">
        <w:r w:rsidRPr="007A073D">
          <w:rPr>
            <w:rFonts w:ascii="Times New Roman" w:eastAsia="Times New Roman" w:hAnsi="Times New Roman" w:cs="Times New Roman"/>
            <w:lang w:eastAsia="tr-TR"/>
          </w:rPr>
          <w:t>Ottoman Empire</w:t>
        </w:r>
      </w:hyperlink>
      <w:r w:rsidRPr="007A073D">
        <w:rPr>
          <w:rFonts w:ascii="Times New Roman" w:eastAsia="Times New Roman" w:hAnsi="Times New Roman" w:cs="Times New Roman"/>
          <w:lang w:eastAsia="tr-TR"/>
        </w:rPr>
        <w:t>. Its proponents believed that it could solve the social issues that the empire was facing. Ottomanism was strongly influenced by thinkers such as </w:t>
      </w:r>
      <w:hyperlink r:id="rId9" w:tooltip="Montesquieu" w:history="1">
        <w:r w:rsidRPr="007A073D">
          <w:rPr>
            <w:rFonts w:ascii="Times New Roman" w:eastAsia="Times New Roman" w:hAnsi="Times New Roman" w:cs="Times New Roman"/>
            <w:lang w:eastAsia="tr-TR"/>
          </w:rPr>
          <w:t>Montesquieu</w:t>
        </w:r>
      </w:hyperlink>
      <w:r w:rsidRPr="007A073D">
        <w:rPr>
          <w:rFonts w:ascii="Times New Roman" w:eastAsia="Times New Roman" w:hAnsi="Times New Roman" w:cs="Times New Roman"/>
          <w:lang w:eastAsia="tr-TR"/>
        </w:rPr>
        <w:t> and </w:t>
      </w:r>
      <w:hyperlink r:id="rId10" w:tooltip="Rousseau" w:history="1">
        <w:r w:rsidRPr="007A073D">
          <w:rPr>
            <w:rFonts w:ascii="Times New Roman" w:eastAsia="Times New Roman" w:hAnsi="Times New Roman" w:cs="Times New Roman"/>
            <w:lang w:eastAsia="tr-TR"/>
          </w:rPr>
          <w:t>Rousseau</w:t>
        </w:r>
      </w:hyperlink>
      <w:r w:rsidRPr="007A073D">
        <w:rPr>
          <w:rFonts w:ascii="Times New Roman" w:eastAsia="Times New Roman" w:hAnsi="Times New Roman" w:cs="Times New Roman"/>
          <w:lang w:eastAsia="tr-TR"/>
        </w:rPr>
        <w:t> and the </w:t>
      </w:r>
      <w:hyperlink r:id="rId11" w:tooltip="French Revolution" w:history="1">
        <w:r w:rsidRPr="007A073D">
          <w:rPr>
            <w:rFonts w:ascii="Times New Roman" w:eastAsia="Times New Roman" w:hAnsi="Times New Roman" w:cs="Times New Roman"/>
            <w:lang w:eastAsia="tr-TR"/>
          </w:rPr>
          <w:t>French Revolution</w:t>
        </w:r>
      </w:hyperlink>
      <w:r w:rsidRPr="007A073D">
        <w:rPr>
          <w:rFonts w:ascii="Times New Roman" w:eastAsia="Times New Roman" w:hAnsi="Times New Roman" w:cs="Times New Roman"/>
          <w:lang w:eastAsia="tr-TR"/>
        </w:rPr>
        <w:t>. It promoted equality among the </w:t>
      </w:r>
      <w:hyperlink r:id="rId12" w:tooltip="Millet (Ottoman Empire)" w:history="1">
        <w:r w:rsidRPr="007A073D">
          <w:rPr>
            <w:rFonts w:ascii="Times New Roman" w:eastAsia="Times New Roman" w:hAnsi="Times New Roman" w:cs="Times New Roman"/>
            <w:iCs/>
            <w:lang w:eastAsia="tr-TR"/>
          </w:rPr>
          <w:t>millet</w:t>
        </w:r>
        <w:r w:rsidRPr="007A073D">
          <w:rPr>
            <w:rFonts w:ascii="Times New Roman" w:eastAsia="Times New Roman" w:hAnsi="Times New Roman" w:cs="Times New Roman"/>
            <w:lang w:eastAsia="tr-TR"/>
          </w:rPr>
          <w:t>s</w:t>
        </w:r>
      </w:hyperlink>
      <w:r w:rsidRPr="007A073D">
        <w:rPr>
          <w:rFonts w:ascii="Times New Roman" w:eastAsia="Times New Roman" w:hAnsi="Times New Roman" w:cs="Times New Roman"/>
          <w:lang w:eastAsia="tr-TR"/>
        </w:rPr>
        <w:t>. The idea originated amongst the </w:t>
      </w:r>
      <w:hyperlink r:id="rId13" w:tooltip="Young Ottomans" w:history="1">
        <w:r w:rsidRPr="007A073D">
          <w:rPr>
            <w:rFonts w:ascii="Times New Roman" w:eastAsia="Times New Roman" w:hAnsi="Times New Roman" w:cs="Times New Roman"/>
            <w:lang w:eastAsia="tr-TR"/>
          </w:rPr>
          <w:t>Young Ottomans</w:t>
        </w:r>
      </w:hyperlink>
      <w:r w:rsidRPr="007A073D">
        <w:rPr>
          <w:rFonts w:ascii="Times New Roman" w:eastAsia="Times New Roman" w:hAnsi="Times New Roman" w:cs="Times New Roman"/>
          <w:lang w:eastAsia="tr-TR"/>
        </w:rPr>
        <w:t> in areas such as the acceptance of all separate ethnicities in the Empire regardless of their religion, i.e. they were all 'Ottomans' with equal rights. Put simply, Ottomanism stated that all subjects were equal before the law. Ideally, all citizens would share a geographical area, a language, culture, and a sense of a 'non-Ottoman' party who were different than them. The essence of the </w:t>
      </w:r>
      <w:r w:rsidRPr="007A073D">
        <w:rPr>
          <w:rFonts w:ascii="Times New Roman" w:eastAsia="Times New Roman" w:hAnsi="Times New Roman" w:cs="Times New Roman"/>
          <w:iCs/>
          <w:lang w:eastAsia="tr-TR"/>
        </w:rPr>
        <w:t>millet</w:t>
      </w:r>
      <w:r w:rsidRPr="007A073D">
        <w:rPr>
          <w:rFonts w:ascii="Times New Roman" w:eastAsia="Times New Roman" w:hAnsi="Times New Roman" w:cs="Times New Roman"/>
          <w:lang w:eastAsia="tr-TR"/>
        </w:rPr>
        <w:t> system was not dismantled, but secular organizations and policies were applied. Primary education, conscription, </w:t>
      </w:r>
      <w:hyperlink r:id="rId14" w:tooltip="Tax per head" w:history="1">
        <w:r w:rsidRPr="007A073D">
          <w:rPr>
            <w:rFonts w:ascii="Times New Roman" w:eastAsia="Times New Roman" w:hAnsi="Times New Roman" w:cs="Times New Roman"/>
            <w:lang w:eastAsia="tr-TR"/>
          </w:rPr>
          <w:t>head tax</w:t>
        </w:r>
      </w:hyperlink>
      <w:r w:rsidRPr="007A073D">
        <w:rPr>
          <w:rFonts w:ascii="Times New Roman" w:eastAsia="Times New Roman" w:hAnsi="Times New Roman" w:cs="Times New Roman"/>
          <w:lang w:eastAsia="tr-TR"/>
        </w:rPr>
        <w:t> and </w:t>
      </w:r>
      <w:hyperlink r:id="rId15" w:tooltip="Military service" w:history="1">
        <w:r w:rsidRPr="007A073D">
          <w:rPr>
            <w:rFonts w:ascii="Times New Roman" w:eastAsia="Times New Roman" w:hAnsi="Times New Roman" w:cs="Times New Roman"/>
            <w:lang w:eastAsia="tr-TR"/>
          </w:rPr>
          <w:t>military service</w:t>
        </w:r>
      </w:hyperlink>
      <w:r w:rsidRPr="007A073D">
        <w:rPr>
          <w:rFonts w:ascii="Times New Roman" w:eastAsia="Times New Roman" w:hAnsi="Times New Roman" w:cs="Times New Roman"/>
          <w:lang w:eastAsia="tr-TR"/>
        </w:rPr>
        <w:t> were to be applied to non-Muslims and Muslims alike.</w:t>
      </w:r>
      <w:hyperlink r:id="rId16" w:anchor="cite_note-1" w:history="1">
        <w:r w:rsidRPr="007A073D">
          <w:rPr>
            <w:rFonts w:ascii="Times New Roman" w:eastAsia="Times New Roman" w:hAnsi="Times New Roman" w:cs="Times New Roman"/>
            <w:vertAlign w:val="superscript"/>
            <w:lang w:eastAsia="tr-TR"/>
          </w:rPr>
          <w:t>[1]</w:t>
        </w:r>
      </w:hyperlink>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The major precursors to Ottomanism were the </w:t>
      </w:r>
      <w:hyperlink r:id="rId17" w:tooltip="Ottoman Reform Edict of 1856" w:history="1">
        <w:r w:rsidRPr="007A073D">
          <w:rPr>
            <w:rFonts w:ascii="Times New Roman" w:eastAsia="Times New Roman" w:hAnsi="Times New Roman" w:cs="Times New Roman"/>
            <w:lang w:eastAsia="tr-TR"/>
          </w:rPr>
          <w:t>Reformation Edict of 1856</w:t>
        </w:r>
      </w:hyperlink>
      <w:r w:rsidRPr="007A073D">
        <w:rPr>
          <w:rFonts w:ascii="Times New Roman" w:eastAsia="Times New Roman" w:hAnsi="Times New Roman" w:cs="Times New Roman"/>
          <w:lang w:eastAsia="tr-TR"/>
        </w:rPr>
        <w:t>, which promised full equality regardless of religion, and the </w:t>
      </w:r>
      <w:hyperlink r:id="rId18" w:tooltip="Ottoman Nationality Law of 1869 (page does not exist)" w:history="1">
        <w:r w:rsidRPr="007A073D">
          <w:rPr>
            <w:rFonts w:ascii="Times New Roman" w:eastAsia="Times New Roman" w:hAnsi="Times New Roman" w:cs="Times New Roman"/>
            <w:lang w:eastAsia="tr-TR"/>
          </w:rPr>
          <w:t>Ottoman Nationality Law of 1869</w:t>
        </w:r>
      </w:hyperlink>
      <w:r w:rsidRPr="007A073D">
        <w:rPr>
          <w:rFonts w:ascii="Times New Roman" w:eastAsia="Times New Roman" w:hAnsi="Times New Roman" w:cs="Times New Roman"/>
          <w:lang w:eastAsia="tr-TR"/>
        </w:rPr>
        <w:t>, which created a common Ottoman citizenship irrespective of religious or ethnic affiliation. Ottomanism was rejected by many in the non-Muslim </w:t>
      </w:r>
      <w:r w:rsidRPr="007A073D">
        <w:rPr>
          <w:rFonts w:ascii="Times New Roman" w:eastAsia="Times New Roman" w:hAnsi="Times New Roman" w:cs="Times New Roman"/>
          <w:iCs/>
          <w:lang w:eastAsia="tr-TR"/>
        </w:rPr>
        <w:t>millets</w:t>
      </w:r>
      <w:r w:rsidRPr="007A073D">
        <w:rPr>
          <w:rFonts w:ascii="Times New Roman" w:eastAsia="Times New Roman" w:hAnsi="Times New Roman" w:cs="Times New Roman"/>
          <w:lang w:eastAsia="tr-TR"/>
        </w:rPr>
        <w:t> and by many Muslims. To the former, it was perceived as a step towards dismantling their traditional privileges. Meanwhile, the Muslims saw it as the elimination of their own superior position. There were claims that Ottomanism was a reaction to the </w:t>
      </w:r>
      <w:hyperlink r:id="rId19" w:tooltip="Tanzimat" w:history="1">
        <w:r w:rsidRPr="007A073D">
          <w:rPr>
            <w:rFonts w:ascii="Times New Roman" w:eastAsia="Times New Roman" w:hAnsi="Times New Roman" w:cs="Times New Roman"/>
            <w:iCs/>
            <w:lang w:eastAsia="tr-TR"/>
          </w:rPr>
          <w:t>Tanzimat</w:t>
        </w:r>
      </w:hyperlink>
      <w:r w:rsidRPr="007A073D">
        <w:rPr>
          <w:rFonts w:ascii="Times New Roman" w:eastAsia="Times New Roman" w:hAnsi="Times New Roman" w:cs="Times New Roman"/>
          <w:lang w:eastAsia="tr-TR"/>
        </w:rPr>
        <w:t>, the era of intensive restructuring of the Ottoman Empire by the bureaucratic elite. The inauguration of the </w:t>
      </w:r>
      <w:hyperlink r:id="rId20" w:tooltip="Ottoman Parliament" w:history="1">
        <w:r w:rsidRPr="007A073D">
          <w:rPr>
            <w:rFonts w:ascii="Times New Roman" w:eastAsia="Times New Roman" w:hAnsi="Times New Roman" w:cs="Times New Roman"/>
            <w:lang w:eastAsia="tr-TR"/>
          </w:rPr>
          <w:t>Ottoman Parliament</w:t>
        </w:r>
      </w:hyperlink>
      <w:r w:rsidRPr="007A073D">
        <w:rPr>
          <w:rFonts w:ascii="Times New Roman" w:eastAsia="Times New Roman" w:hAnsi="Times New Roman" w:cs="Times New Roman"/>
          <w:lang w:eastAsia="tr-TR"/>
        </w:rPr>
        <w:t> contributed to the spirit of reform as all </w:t>
      </w:r>
      <w:hyperlink r:id="rId21" w:tooltip="Millet" w:history="1">
        <w:r w:rsidRPr="007A073D">
          <w:rPr>
            <w:rFonts w:ascii="Times New Roman" w:eastAsia="Times New Roman" w:hAnsi="Times New Roman" w:cs="Times New Roman"/>
            <w:lang w:eastAsia="tr-TR"/>
          </w:rPr>
          <w:t>millets</w:t>
        </w:r>
      </w:hyperlink>
      <w:r w:rsidRPr="007A073D">
        <w:rPr>
          <w:rFonts w:ascii="Times New Roman" w:eastAsia="Times New Roman" w:hAnsi="Times New Roman" w:cs="Times New Roman"/>
          <w:lang w:eastAsia="tr-TR"/>
        </w:rPr>
        <w:t> were represented in this bicameral assembly.</w:t>
      </w:r>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Ottomanism was a form of </w:t>
      </w:r>
      <w:hyperlink r:id="rId22" w:tooltip="Nationalism" w:history="1">
        <w:r w:rsidRPr="007A073D">
          <w:rPr>
            <w:rFonts w:ascii="Times New Roman" w:eastAsia="Times New Roman" w:hAnsi="Times New Roman" w:cs="Times New Roman"/>
            <w:lang w:eastAsia="tr-TR"/>
          </w:rPr>
          <w:t>nationalism</w:t>
        </w:r>
      </w:hyperlink>
      <w:r w:rsidRPr="007A073D">
        <w:rPr>
          <w:rFonts w:ascii="Times New Roman" w:eastAsia="Times New Roman" w:hAnsi="Times New Roman" w:cs="Times New Roman"/>
          <w:lang w:eastAsia="tr-TR"/>
        </w:rPr>
        <w:t xml:space="preserve">, likely inspired and created as a reaction to European ideas of nationalism and the growing Western involvement in the Ottoman Empire. </w:t>
      </w:r>
      <w:proofErr w:type="gramStart"/>
      <w:r w:rsidRPr="007A073D">
        <w:rPr>
          <w:rFonts w:ascii="Times New Roman" w:eastAsia="Times New Roman" w:hAnsi="Times New Roman" w:cs="Times New Roman"/>
          <w:lang w:eastAsia="tr-TR"/>
        </w:rPr>
        <w:t>Following the </w:t>
      </w:r>
      <w:hyperlink r:id="rId23" w:tooltip="Tanzimat" w:history="1">
        <w:r w:rsidRPr="007A073D">
          <w:rPr>
            <w:rFonts w:ascii="Times New Roman" w:eastAsia="Times New Roman" w:hAnsi="Times New Roman" w:cs="Times New Roman"/>
            <w:lang w:eastAsia="tr-TR"/>
          </w:rPr>
          <w:t>Tanzimat</w:t>
        </w:r>
      </w:hyperlink>
      <w:r w:rsidRPr="007A073D">
        <w:rPr>
          <w:rFonts w:ascii="Times New Roman" w:eastAsia="Times New Roman" w:hAnsi="Times New Roman" w:cs="Times New Roman"/>
          <w:lang w:eastAsia="tr-TR"/>
        </w:rPr>
        <w:t> reforms, Ottomanism developed of a need to bring the Empire together.</w:t>
      </w:r>
      <w:hyperlink r:id="rId24" w:anchor="cite_note-2" w:history="1">
        <w:r w:rsidRPr="007A073D">
          <w:rPr>
            <w:rFonts w:ascii="Times New Roman" w:eastAsia="Times New Roman" w:hAnsi="Times New Roman" w:cs="Times New Roman"/>
            <w:vertAlign w:val="superscript"/>
            <w:lang w:eastAsia="tr-TR"/>
          </w:rPr>
          <w:t>[2]</w:t>
        </w:r>
      </w:hyperlink>
      <w:r w:rsidRPr="007A073D">
        <w:rPr>
          <w:rFonts w:ascii="Times New Roman" w:eastAsia="Times New Roman" w:hAnsi="Times New Roman" w:cs="Times New Roman"/>
          <w:lang w:eastAsia="tr-TR"/>
        </w:rPr>
        <w:t> The Ottomans feared the growing threat the Europeans posed, especially after events like the </w:t>
      </w:r>
      <w:hyperlink r:id="rId25" w:tooltip="Treaty of Balta Liman" w:history="1">
        <w:r w:rsidRPr="007A073D">
          <w:rPr>
            <w:rFonts w:ascii="Times New Roman" w:eastAsia="Times New Roman" w:hAnsi="Times New Roman" w:cs="Times New Roman"/>
            <w:lang w:eastAsia="tr-TR"/>
          </w:rPr>
          <w:t>Treaty of Balta Liman</w:t>
        </w:r>
      </w:hyperlink>
      <w:r w:rsidRPr="007A073D">
        <w:rPr>
          <w:rFonts w:ascii="Times New Roman" w:eastAsia="Times New Roman" w:hAnsi="Times New Roman" w:cs="Times New Roman"/>
          <w:lang w:eastAsia="tr-TR"/>
        </w:rPr>
        <w:t xml:space="preserve"> that allowed for British merchants in the Empire to be taxed equally to the locals, and the growing concern of the Great Powers over the treatment of Christians and Jews within the Empire. </w:t>
      </w:r>
      <w:proofErr w:type="gramEnd"/>
      <w:r w:rsidRPr="007A073D">
        <w:rPr>
          <w:rFonts w:ascii="Times New Roman" w:eastAsia="Times New Roman" w:hAnsi="Times New Roman" w:cs="Times New Roman"/>
          <w:lang w:eastAsia="tr-TR"/>
        </w:rPr>
        <w:t xml:space="preserve">The Ottomans thought that if they could unite the Empire fully under one state entity, then they would be stronger and the Europeans would have a harder time encroaching on Ottoman territory, as well as Ottoman people. Previously, the empire was vastly split into many small communities that mostly governed themselves. </w:t>
      </w:r>
      <w:r w:rsidRPr="007A073D">
        <w:rPr>
          <w:rFonts w:ascii="Times New Roman" w:eastAsia="Times New Roman" w:hAnsi="Times New Roman" w:cs="Times New Roman"/>
          <w:lang w:eastAsia="tr-TR"/>
        </w:rPr>
        <w:lastRenderedPageBreak/>
        <w:t>The Sultan oversaw these communities, however most adhered to their own laws and beliefs.</w:t>
      </w:r>
      <w:hyperlink r:id="rId26" w:anchor="cite_note-3" w:history="1">
        <w:r w:rsidRPr="007A073D">
          <w:rPr>
            <w:rFonts w:ascii="Times New Roman" w:eastAsia="Times New Roman" w:hAnsi="Times New Roman" w:cs="Times New Roman"/>
            <w:vertAlign w:val="superscript"/>
            <w:lang w:eastAsia="tr-TR"/>
          </w:rPr>
          <w:t>[3]</w:t>
        </w:r>
      </w:hyperlink>
      <w:r w:rsidRPr="007A073D">
        <w:rPr>
          <w:rFonts w:ascii="Times New Roman" w:eastAsia="Times New Roman" w:hAnsi="Times New Roman" w:cs="Times New Roman"/>
          <w:lang w:eastAsia="tr-TR"/>
        </w:rPr>
        <w:t> This was a reason the </w:t>
      </w:r>
      <w:hyperlink r:id="rId27" w:tooltip="Ancien Regime" w:history="1">
        <w:r w:rsidRPr="007A073D">
          <w:rPr>
            <w:rFonts w:ascii="Times New Roman" w:eastAsia="Times New Roman" w:hAnsi="Times New Roman" w:cs="Times New Roman"/>
            <w:lang w:eastAsia="tr-TR"/>
          </w:rPr>
          <w:t>Ancien Regime</w:t>
        </w:r>
      </w:hyperlink>
      <w:r w:rsidRPr="007A073D">
        <w:rPr>
          <w:rFonts w:ascii="Times New Roman" w:eastAsia="Times New Roman" w:hAnsi="Times New Roman" w:cs="Times New Roman"/>
          <w:lang w:eastAsia="tr-TR"/>
        </w:rPr>
        <w:t> Ottoman Empire was so successful, because the Sultan didn't force any major changes on populations as he conquered them. Though because of nationalism, the rise of nation-states with shared senses of identities began to rise in Europe, most notably with the </w:t>
      </w:r>
      <w:hyperlink r:id="rId28" w:tooltip="Greek War of Independence" w:history="1">
        <w:r w:rsidRPr="007A073D">
          <w:rPr>
            <w:rFonts w:ascii="Times New Roman" w:eastAsia="Times New Roman" w:hAnsi="Times New Roman" w:cs="Times New Roman"/>
            <w:lang w:eastAsia="tr-TR"/>
          </w:rPr>
          <w:t>Greek War of Independence</w:t>
        </w:r>
      </w:hyperlink>
      <w:r w:rsidRPr="007A073D">
        <w:rPr>
          <w:rFonts w:ascii="Times New Roman" w:eastAsia="Times New Roman" w:hAnsi="Times New Roman" w:cs="Times New Roman"/>
          <w:lang w:eastAsia="tr-TR"/>
        </w:rPr>
        <w:t> which also started affecting the Ottoman Empire. From these instances Ottomanism was developed as a social and political response, and a hope to help save the Empire from its downfall.</w:t>
      </w:r>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Ottomanism enjoyed a revival during the </w:t>
      </w:r>
      <w:hyperlink r:id="rId29" w:tooltip="Young Turk Revolution" w:history="1">
        <w:r w:rsidRPr="007A073D">
          <w:rPr>
            <w:rFonts w:ascii="Times New Roman" w:eastAsia="Times New Roman" w:hAnsi="Times New Roman" w:cs="Times New Roman"/>
            <w:lang w:eastAsia="tr-TR"/>
          </w:rPr>
          <w:t>Young Turk Revolution</w:t>
        </w:r>
      </w:hyperlink>
      <w:r w:rsidRPr="007A073D">
        <w:rPr>
          <w:rFonts w:ascii="Times New Roman" w:eastAsia="Times New Roman" w:hAnsi="Times New Roman" w:cs="Times New Roman"/>
          <w:lang w:eastAsia="tr-TR"/>
        </w:rPr>
        <w:t> of 1908, and during the </w:t>
      </w:r>
      <w:hyperlink r:id="rId30" w:tooltip="Second Constitutional Era (Ottoman Empire)" w:history="1">
        <w:r w:rsidRPr="007A073D">
          <w:rPr>
            <w:rFonts w:ascii="Times New Roman" w:eastAsia="Times New Roman" w:hAnsi="Times New Roman" w:cs="Times New Roman"/>
            <w:lang w:eastAsia="tr-TR"/>
          </w:rPr>
          <w:t>Second Constitutional Era</w:t>
        </w:r>
      </w:hyperlink>
      <w:r w:rsidRPr="007A073D">
        <w:rPr>
          <w:rFonts w:ascii="Times New Roman" w:eastAsia="Times New Roman" w:hAnsi="Times New Roman" w:cs="Times New Roman"/>
          <w:lang w:eastAsia="tr-TR"/>
        </w:rPr>
        <w:t>. It lost most of its adherents during the </w:t>
      </w:r>
      <w:hyperlink r:id="rId31" w:tooltip="First Balkan War" w:history="1">
        <w:r w:rsidRPr="007A073D">
          <w:rPr>
            <w:rFonts w:ascii="Times New Roman" w:eastAsia="Times New Roman" w:hAnsi="Times New Roman" w:cs="Times New Roman"/>
            <w:lang w:eastAsia="tr-TR"/>
          </w:rPr>
          <w:t>First Balkan War</w:t>
        </w:r>
      </w:hyperlink>
      <w:r w:rsidRPr="007A073D">
        <w:rPr>
          <w:rFonts w:ascii="Times New Roman" w:eastAsia="Times New Roman" w:hAnsi="Times New Roman" w:cs="Times New Roman"/>
          <w:lang w:eastAsia="tr-TR"/>
        </w:rPr>
        <w:t> of 1912–13, when Ottoman citizens (Bulgarians, Greeks, Serbians) in the Balkans revolted against the government and enacted </w:t>
      </w:r>
      <w:hyperlink r:id="rId32" w:tooltip="Ethnic cleansing" w:history="1">
        <w:r w:rsidRPr="007A073D">
          <w:rPr>
            <w:rFonts w:ascii="Times New Roman" w:eastAsia="Times New Roman" w:hAnsi="Times New Roman" w:cs="Times New Roman"/>
            <w:lang w:eastAsia="tr-TR"/>
          </w:rPr>
          <w:t>ethnic cleansing</w:t>
        </w:r>
      </w:hyperlink>
      <w:r w:rsidRPr="007A073D">
        <w:rPr>
          <w:rFonts w:ascii="Times New Roman" w:eastAsia="Times New Roman" w:hAnsi="Times New Roman" w:cs="Times New Roman"/>
          <w:lang w:eastAsia="tr-TR"/>
        </w:rPr>
        <w:t> against Turks residing in those areas, leading to </w:t>
      </w:r>
      <w:hyperlink r:id="rId33" w:tooltip="Muhacir" w:history="1">
        <w:r w:rsidRPr="007A073D">
          <w:rPr>
            <w:rFonts w:ascii="Times New Roman" w:eastAsia="Times New Roman" w:hAnsi="Times New Roman" w:cs="Times New Roman"/>
            <w:lang w:eastAsia="tr-TR"/>
          </w:rPr>
          <w:t>mass emigration of Turks</w:t>
        </w:r>
      </w:hyperlink>
      <w:r w:rsidRPr="007A073D">
        <w:rPr>
          <w:rFonts w:ascii="Times New Roman" w:eastAsia="Times New Roman" w:hAnsi="Times New Roman" w:cs="Times New Roman"/>
          <w:lang w:eastAsia="tr-TR"/>
        </w:rPr>
        <w:t> to Anatolia. Disappointment in the failure of Ottomanism was integral to the birth of </w:t>
      </w:r>
      <w:hyperlink r:id="rId34" w:tooltip="Turkish National Movement" w:history="1">
        <w:r w:rsidRPr="007A073D">
          <w:rPr>
            <w:rFonts w:ascii="Times New Roman" w:eastAsia="Times New Roman" w:hAnsi="Times New Roman" w:cs="Times New Roman"/>
            <w:lang w:eastAsia="tr-TR"/>
          </w:rPr>
          <w:t>Turkish nationalism</w:t>
        </w:r>
      </w:hyperlink>
      <w:r w:rsidRPr="007A073D">
        <w:rPr>
          <w:rFonts w:ascii="Times New Roman" w:eastAsia="Times New Roman" w:hAnsi="Times New Roman" w:cs="Times New Roman"/>
          <w:lang w:eastAsia="tr-TR"/>
        </w:rPr>
        <w:t> during the next decade.</w:t>
      </w:r>
    </w:p>
    <w:p w:rsidR="003A4413" w:rsidRPr="00FE5832" w:rsidRDefault="003A4413" w:rsidP="00231E03">
      <w:pPr>
        <w:spacing w:before="115" w:after="0" w:line="240" w:lineRule="auto"/>
        <w:ind w:left="284"/>
        <w:jc w:val="both"/>
        <w:rPr>
          <w:rFonts w:ascii="Times New Roman" w:eastAsiaTheme="minorEastAsia" w:hAnsi="Times New Roman" w:cs="Times New Roman"/>
          <w:b/>
          <w:kern w:val="24"/>
          <w:u w:val="single"/>
          <w:lang w:eastAsia="tr-TR"/>
        </w:rPr>
      </w:pPr>
      <w:r w:rsidRPr="00FE5832">
        <w:rPr>
          <w:rFonts w:ascii="Times New Roman" w:eastAsiaTheme="minorEastAsia" w:hAnsi="Times New Roman" w:cs="Times New Roman"/>
          <w:b/>
          <w:kern w:val="24"/>
          <w:u w:val="single"/>
          <w:lang w:eastAsia="tr-TR"/>
        </w:rPr>
        <w:t>Tripotanian War 1911</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702CCB">
        <w:rPr>
          <w:rFonts w:ascii="Times New Roman" w:eastAsiaTheme="minorEastAsia" w:hAnsi="Times New Roman" w:cs="Times New Roman"/>
          <w:kern w:val="24"/>
          <w:lang w:eastAsia="tr-TR"/>
        </w:rPr>
        <w:t>Italy X Ottoman</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7E48F3">
        <w:rPr>
          <w:rFonts w:ascii="Times New Roman" w:eastAsiaTheme="minorEastAsia" w:hAnsi="Times New Roman" w:cs="Times New Roman"/>
          <w:b/>
          <w:kern w:val="24"/>
          <w:lang w:eastAsia="tr-TR"/>
        </w:rPr>
        <w:t>Reason:</w:t>
      </w:r>
      <w:r>
        <w:rPr>
          <w:rFonts w:ascii="Times New Roman" w:eastAsiaTheme="minorEastAsia" w:hAnsi="Times New Roman" w:cs="Times New Roman"/>
          <w:kern w:val="24"/>
          <w:lang w:eastAsia="tr-TR"/>
        </w:rPr>
        <w:t xml:space="preserve"> Italy provided its unification while France and England were controlling all undeveloped countries. For instance, England occupied Egypt in 1881, France ocuupied Algeria and Tunis. After Italy provided its unification, turned to Tripoli -the last territory of Ottoman State in North Africa-. Tripoli was important for raw materials and it was good market place. Italy occupied Tripoli, and the war began.</w:t>
      </w:r>
    </w:p>
    <w:p w:rsidR="003A4413" w:rsidRPr="007E48F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7E48F3">
        <w:rPr>
          <w:rFonts w:ascii="Times New Roman" w:eastAsiaTheme="minorEastAsia" w:hAnsi="Times New Roman" w:cs="Times New Roman"/>
          <w:kern w:val="24"/>
          <w:lang w:eastAsia="tr-TR"/>
        </w:rPr>
        <w:t>But Ottomans couldn’t interfere</w:t>
      </w:r>
      <w:r>
        <w:rPr>
          <w:rFonts w:ascii="Times New Roman" w:eastAsiaTheme="minorEastAsia" w:hAnsi="Times New Roman" w:cs="Times New Roman"/>
          <w:kern w:val="24"/>
          <w:lang w:eastAsia="tr-TR"/>
        </w:rPr>
        <w:t xml:space="preserve"> both from sea and land, because of the blokade in Dardanelles. Mustafa Kemal and Ali Fethi passed to Tripoli as volunteers and supported the Tripolitanian Public against Italians. The war spreaded into a large area. During the war, Balkan countries combined against Ottoman State and Ottoman was forced to request an armistice. At the end of the war </w:t>
      </w:r>
      <w:r w:rsidRPr="007E48F3">
        <w:rPr>
          <w:rFonts w:ascii="Times New Roman" w:eastAsiaTheme="minorEastAsia" w:hAnsi="Times New Roman" w:cs="Times New Roman"/>
          <w:b/>
          <w:kern w:val="24"/>
          <w:lang w:eastAsia="tr-TR"/>
        </w:rPr>
        <w:t>Ousy Peace Agreemen</w:t>
      </w:r>
      <w:r w:rsidRPr="00FE5832">
        <w:rPr>
          <w:rFonts w:ascii="Times New Roman" w:eastAsiaTheme="minorEastAsia" w:hAnsi="Times New Roman" w:cs="Times New Roman"/>
          <w:b/>
          <w:kern w:val="24"/>
          <w:lang w:eastAsia="tr-TR"/>
        </w:rPr>
        <w:t>t</w:t>
      </w:r>
      <w:r>
        <w:rPr>
          <w:rFonts w:ascii="Times New Roman" w:eastAsiaTheme="minorEastAsia" w:hAnsi="Times New Roman" w:cs="Times New Roman"/>
          <w:kern w:val="24"/>
          <w:lang w:eastAsia="tr-TR"/>
        </w:rPr>
        <w:t xml:space="preserve"> was signed between Italy and Ottoman State. </w:t>
      </w:r>
      <w:r w:rsidRPr="00FE5832">
        <w:rPr>
          <w:rFonts w:ascii="Times New Roman" w:eastAsiaTheme="minorEastAsia" w:hAnsi="Times New Roman" w:cs="Times New Roman"/>
          <w:b/>
          <w:kern w:val="24"/>
          <w:lang w:eastAsia="tr-TR"/>
        </w:rPr>
        <w:t>According to this treaty</w:t>
      </w:r>
      <w:r>
        <w:rPr>
          <w:rFonts w:ascii="Times New Roman" w:eastAsiaTheme="minorEastAsia" w:hAnsi="Times New Roman" w:cs="Times New Roman"/>
          <w:kern w:val="24"/>
          <w:lang w:eastAsia="tr-TR"/>
        </w:rPr>
        <w:t>; Ottoman state lost the last territory in North Africa, Dodecanes and Rhodes were left to Italy temporary (until 1947).</w:t>
      </w:r>
    </w:p>
    <w:p w:rsidR="003A4413" w:rsidRPr="00FE5832" w:rsidRDefault="003A4413" w:rsidP="00231E03">
      <w:pPr>
        <w:spacing w:before="115" w:after="0" w:line="240" w:lineRule="auto"/>
        <w:ind w:left="284"/>
        <w:jc w:val="both"/>
        <w:rPr>
          <w:rFonts w:ascii="Times New Roman" w:eastAsiaTheme="minorEastAsia" w:hAnsi="Times New Roman" w:cs="Times New Roman"/>
          <w:b/>
          <w:kern w:val="24"/>
          <w:u w:val="single"/>
          <w:lang w:eastAsia="tr-TR"/>
        </w:rPr>
      </w:pPr>
      <w:r w:rsidRPr="00FE5832">
        <w:rPr>
          <w:rFonts w:ascii="Times New Roman" w:eastAsiaTheme="minorEastAsia" w:hAnsi="Times New Roman" w:cs="Times New Roman"/>
          <w:b/>
          <w:kern w:val="24"/>
          <w:u w:val="single"/>
          <w:lang w:eastAsia="tr-TR"/>
        </w:rPr>
        <w:t>Balkan Wars 1912-1913</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FE5832">
        <w:rPr>
          <w:rFonts w:ascii="Times New Roman" w:eastAsiaTheme="minorEastAsia" w:hAnsi="Times New Roman" w:cs="Times New Roman"/>
          <w:b/>
          <w:kern w:val="24"/>
          <w:lang w:eastAsia="tr-TR"/>
        </w:rPr>
        <w:t>Reasons:</w:t>
      </w:r>
      <w:r>
        <w:rPr>
          <w:rFonts w:ascii="Times New Roman" w:eastAsiaTheme="minorEastAsia" w:hAnsi="Times New Roman" w:cs="Times New Roman"/>
          <w:kern w:val="24"/>
          <w:lang w:eastAsia="tr-TR"/>
        </w:rPr>
        <w:t xml:space="preserve"> Nationalism, results of Berlin Peace Conferece and Liberty of Bulgary in 1908.</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b/>
          <w:kern w:val="24"/>
          <w:lang w:eastAsia="tr-TR"/>
        </w:rPr>
        <w:t xml:space="preserve">Russia </w:t>
      </w:r>
      <w:r w:rsidRPr="00FE5832">
        <w:rPr>
          <w:rFonts w:ascii="Times New Roman" w:eastAsiaTheme="minorEastAsia" w:hAnsi="Times New Roman" w:cs="Times New Roman"/>
          <w:kern w:val="24"/>
          <w:lang w:eastAsia="tr-TR"/>
        </w:rPr>
        <w:t>organised the union between Balkan Countries.</w:t>
      </w:r>
      <w:r>
        <w:rPr>
          <w:rFonts w:ascii="Times New Roman" w:eastAsiaTheme="minorEastAsia" w:hAnsi="Times New Roman" w:cs="Times New Roman"/>
          <w:kern w:val="24"/>
          <w:lang w:eastAsia="tr-TR"/>
        </w:rPr>
        <w:t xml:space="preserve"> </w:t>
      </w:r>
      <w:r w:rsidRPr="00541364">
        <w:rPr>
          <w:rFonts w:ascii="Times New Roman" w:eastAsiaTheme="minorEastAsia" w:hAnsi="Times New Roman" w:cs="Times New Roman"/>
          <w:b/>
          <w:kern w:val="24"/>
          <w:lang w:eastAsia="tr-TR"/>
        </w:rPr>
        <w:t>(Montenegro, Greece, Bulgary and Serbia)</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b/>
          <w:kern w:val="24"/>
          <w:lang w:eastAsia="tr-TR"/>
        </w:rPr>
        <w:t>In the First Balkan War;</w:t>
      </w:r>
      <w:r>
        <w:rPr>
          <w:rFonts w:ascii="Times New Roman" w:eastAsiaTheme="minorEastAsia" w:hAnsi="Times New Roman" w:cs="Times New Roman"/>
          <w:kern w:val="24"/>
          <w:lang w:eastAsia="tr-TR"/>
        </w:rPr>
        <w:t xml:space="preserve"> Balkan Countries attacked to Ottoman State, Edirne and Kırklareli were occupied by Bulgary. At the end Albania got its liberty, Agean islands, Macedonia, East and West Thrace were lost. This defeat effected the internal affairs of Ottoman State; Committe of Union and Progress blamed the administration and in 1913 with a cup called Bab-ı Ali Bakını, Unionists got the power. </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50776C">
        <w:rPr>
          <w:rFonts w:ascii="Times New Roman" w:eastAsiaTheme="minorEastAsia" w:hAnsi="Times New Roman" w:cs="Times New Roman"/>
          <w:b/>
          <w:kern w:val="24"/>
          <w:lang w:eastAsia="tr-TR"/>
        </w:rPr>
        <w:t>The Second Balkan War</w:t>
      </w:r>
      <w:r>
        <w:rPr>
          <w:rFonts w:ascii="Times New Roman" w:eastAsiaTheme="minorEastAsia" w:hAnsi="Times New Roman" w:cs="Times New Roman"/>
          <w:kern w:val="24"/>
          <w:lang w:eastAsia="tr-TR"/>
        </w:rPr>
        <w:t xml:space="preserve"> started because of the </w:t>
      </w:r>
      <w:r>
        <w:rPr>
          <w:rFonts w:ascii="Times New Roman" w:eastAsiaTheme="minorEastAsia" w:hAnsi="Times New Roman" w:cs="Times New Roman"/>
          <w:b/>
          <w:kern w:val="24"/>
          <w:lang w:eastAsia="tr-TR"/>
        </w:rPr>
        <w:t>Bulgarian</w:t>
      </w:r>
      <w:r w:rsidRPr="00541364">
        <w:rPr>
          <w:rFonts w:ascii="Times New Roman" w:eastAsiaTheme="minorEastAsia" w:hAnsi="Times New Roman" w:cs="Times New Roman"/>
          <w:b/>
          <w:kern w:val="24"/>
          <w:lang w:eastAsia="tr-TR"/>
        </w:rPr>
        <w:t xml:space="preserve"> expansion</w:t>
      </w:r>
      <w:r>
        <w:rPr>
          <w:rFonts w:ascii="Times New Roman" w:eastAsiaTheme="minorEastAsia" w:hAnsi="Times New Roman" w:cs="Times New Roman"/>
          <w:kern w:val="24"/>
          <w:lang w:eastAsia="tr-TR"/>
        </w:rPr>
        <w:t xml:space="preserve"> at the end of the first Balkan War so; the </w:t>
      </w:r>
      <w:r w:rsidRPr="00541364">
        <w:rPr>
          <w:rFonts w:ascii="Times New Roman" w:eastAsiaTheme="minorEastAsia" w:hAnsi="Times New Roman" w:cs="Times New Roman"/>
          <w:b/>
          <w:kern w:val="24"/>
          <w:lang w:eastAsia="tr-TR"/>
        </w:rPr>
        <w:t>Balkan countries combined together against Bulgary</w:t>
      </w:r>
      <w:r>
        <w:rPr>
          <w:rFonts w:ascii="Times New Roman" w:eastAsiaTheme="minorEastAsia" w:hAnsi="Times New Roman" w:cs="Times New Roman"/>
          <w:kern w:val="24"/>
          <w:lang w:eastAsia="tr-TR"/>
        </w:rPr>
        <w:t xml:space="preserve">. Ottoman State </w:t>
      </w:r>
      <w:proofErr w:type="gramStart"/>
      <w:r>
        <w:rPr>
          <w:rFonts w:ascii="Times New Roman" w:eastAsiaTheme="minorEastAsia" w:hAnsi="Times New Roman" w:cs="Times New Roman"/>
          <w:kern w:val="24"/>
          <w:lang w:eastAsia="tr-TR"/>
        </w:rPr>
        <w:t>wanted  to</w:t>
      </w:r>
      <w:proofErr w:type="gramEnd"/>
      <w:r>
        <w:rPr>
          <w:rFonts w:ascii="Times New Roman" w:eastAsiaTheme="minorEastAsia" w:hAnsi="Times New Roman" w:cs="Times New Roman"/>
          <w:kern w:val="24"/>
          <w:lang w:eastAsia="tr-TR"/>
        </w:rPr>
        <w:t xml:space="preserve"> use this opportunity in favour of itself. (Particularly to get Edirne and Kırklareli back from Bulgary)</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Bulgary was defeated by Greece and Serbia at that time Rumenia entered the war and took Dobruca from Bulgary. Ottoman State got back Edirne and Kırklareli.</w:t>
      </w:r>
    </w:p>
    <w:p w:rsidR="003A4413" w:rsidRPr="00B2656F" w:rsidRDefault="003A4413" w:rsidP="00231E03">
      <w:pPr>
        <w:spacing w:before="115" w:after="0" w:line="240" w:lineRule="auto"/>
        <w:ind w:left="284"/>
        <w:jc w:val="both"/>
        <w:rPr>
          <w:rFonts w:ascii="Times New Roman" w:eastAsiaTheme="minorEastAsia" w:hAnsi="Times New Roman" w:cs="Times New Roman"/>
          <w:b/>
          <w:kern w:val="24"/>
          <w:u w:val="single"/>
          <w:lang w:eastAsia="tr-TR"/>
        </w:rPr>
      </w:pPr>
      <w:r w:rsidRPr="00B2656F">
        <w:rPr>
          <w:rFonts w:ascii="Times New Roman" w:eastAsiaTheme="minorEastAsia" w:hAnsi="Times New Roman" w:cs="Times New Roman"/>
          <w:b/>
          <w:kern w:val="24"/>
          <w:u w:val="single"/>
          <w:lang w:eastAsia="tr-TR"/>
        </w:rPr>
        <w:t>As a result;</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Between Ottoman and Bulgary: İstanbul Agreement,</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Between Ottoman and Greece: Athens Agreement were signed.</w:t>
      </w:r>
    </w:p>
    <w:p w:rsidR="007A073D" w:rsidRP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Unionists reinforced their power, Turkism ideology rose and Ottomanism ended up.</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lastRenderedPageBreak/>
              <w:t>5</w:t>
            </w:r>
          </w:p>
        </w:tc>
        <w:tc>
          <w:tcPr>
            <w:tcW w:w="7596" w:type="dxa"/>
            <w:tcMar>
              <w:top w:w="15" w:type="dxa"/>
              <w:left w:w="15" w:type="dxa"/>
              <w:bottom w:w="15" w:type="dxa"/>
              <w:right w:w="15" w:type="dxa"/>
            </w:tcMar>
            <w:vAlign w:val="center"/>
          </w:tcPr>
          <w:p w:rsidR="006A0D58" w:rsidRPr="006E724A" w:rsidRDefault="003A4413" w:rsidP="00231E03">
            <w:pPr>
              <w:spacing w:before="120" w:after="120" w:line="360" w:lineRule="auto"/>
              <w:ind w:right="241"/>
              <w:jc w:val="both"/>
              <w:rPr>
                <w:rFonts w:ascii="Times New Roman" w:eastAsia="Times New Roman" w:hAnsi="Times New Roman" w:cs="Times New Roman"/>
                <w:b/>
                <w:color w:val="FF0000"/>
                <w:lang w:eastAsia="tr-TR"/>
              </w:rPr>
            </w:pPr>
            <w:r w:rsidRPr="003A4413">
              <w:rPr>
                <w:rFonts w:ascii="Times New Roman" w:eastAsia="Times New Roman" w:hAnsi="Times New Roman" w:cs="Times New Roman"/>
                <w:b/>
                <w:color w:val="FF0000"/>
                <w:lang w:eastAsia="tr-TR"/>
              </w:rPr>
              <w:t>World War I; First Wor</w:t>
            </w:r>
            <w:r>
              <w:rPr>
                <w:rFonts w:ascii="Times New Roman" w:eastAsia="Times New Roman" w:hAnsi="Times New Roman" w:cs="Times New Roman"/>
                <w:b/>
                <w:color w:val="FF0000"/>
                <w:lang w:eastAsia="tr-TR"/>
              </w:rPr>
              <w:t>ld War I</w:t>
            </w:r>
            <w:r w:rsidRPr="003A4413">
              <w:rPr>
                <w:rFonts w:ascii="Times New Roman" w:eastAsia="Times New Roman" w:hAnsi="Times New Roman" w:cs="Times New Roman"/>
                <w:b/>
                <w:color w:val="FF0000"/>
                <w:lang w:eastAsia="tr-TR"/>
              </w:rPr>
              <w:t xml:space="preserve">n terms of Ottoman State; </w:t>
            </w:r>
            <w:r>
              <w:rPr>
                <w:rFonts w:ascii="Times New Roman" w:eastAsia="Times New Roman" w:hAnsi="Times New Roman" w:cs="Times New Roman"/>
                <w:b/>
                <w:color w:val="FF0000"/>
                <w:lang w:eastAsia="tr-TR"/>
              </w:rPr>
              <w:t xml:space="preserve">The </w:t>
            </w:r>
            <w:r w:rsidRPr="003A4413">
              <w:rPr>
                <w:rFonts w:ascii="Times New Roman" w:eastAsia="Times New Roman" w:hAnsi="Times New Roman" w:cs="Times New Roman"/>
                <w:b/>
                <w:color w:val="FF0000"/>
                <w:lang w:eastAsia="tr-TR"/>
              </w:rPr>
              <w:t>Results of the First World War</w:t>
            </w:r>
          </w:p>
        </w:tc>
      </w:tr>
    </w:tbl>
    <w:p w:rsidR="003A4413" w:rsidRDefault="003A4413" w:rsidP="00231E03">
      <w:pPr>
        <w:spacing w:before="120" w:after="0" w:line="360" w:lineRule="auto"/>
        <w:jc w:val="both"/>
        <w:rPr>
          <w:rFonts w:ascii="Times New Roman" w:eastAsia="Times New Roman" w:hAnsi="Times New Roman" w:cs="Times New Roman"/>
          <w:b/>
          <w:lang w:eastAsia="tr-TR"/>
        </w:rPr>
      </w:pP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rPr>
      </w:pPr>
      <w:r w:rsidRPr="00972F79">
        <w:rPr>
          <w:rFonts w:ascii="Times New Roman" w:hAnsi="Times New Roman" w:cs="Times New Roman"/>
          <w:b/>
          <w:u w:val="single"/>
        </w:rPr>
        <w:t>WORLD WAR 1st</w:t>
      </w:r>
      <w:r>
        <w:rPr>
          <w:rFonts w:ascii="Times New Roman" w:hAnsi="Times New Roman" w:cs="Times New Roman"/>
          <w:b/>
          <w:u w:val="single"/>
        </w:rPr>
        <w:t xml:space="preserve"> (1914-1918)</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rPr>
      </w:pPr>
      <w:r w:rsidRPr="00972F79">
        <w:rPr>
          <w:rFonts w:ascii="Times New Roman" w:hAnsi="Times New Roman" w:cs="Times New Roman"/>
          <w:b/>
          <w:u w:val="single"/>
        </w:rPr>
        <w:t>1914</w:t>
      </w:r>
    </w:p>
    <w:p w:rsidR="003A4413" w:rsidRPr="00972F79" w:rsidRDefault="003A4413" w:rsidP="00231E03">
      <w:pPr>
        <w:spacing w:before="100" w:beforeAutospacing="1" w:after="100" w:afterAutospacing="1" w:line="240" w:lineRule="auto"/>
        <w:jc w:val="both"/>
        <w:rPr>
          <w:rFonts w:ascii="Times New Roman" w:hAnsi="Times New Roman" w:cs="Times New Roman"/>
        </w:rPr>
      </w:pPr>
      <w:proofErr w:type="gramStart"/>
      <w:r w:rsidRPr="00972F79">
        <w:rPr>
          <w:rFonts w:ascii="Times New Roman" w:hAnsi="Times New Roman" w:cs="Times New Roman"/>
        </w:rPr>
        <w:t xml:space="preserve">The Ottoman State entered war on the side of the Central Powers in 1914 referring to the secret Ottoman-German Alliance Convention that signed in August 1914. In the same year the Ottoman State declared  (on 14th November) </w:t>
      </w:r>
      <w:r w:rsidRPr="00972F79">
        <w:rPr>
          <w:rFonts w:ascii="Times New Roman" w:hAnsi="Times New Roman" w:cs="Times New Roman"/>
          <w:i/>
        </w:rPr>
        <w:t>Cihad-ı Ekber</w:t>
      </w:r>
      <w:r w:rsidRPr="00972F79">
        <w:rPr>
          <w:rFonts w:ascii="Times New Roman" w:hAnsi="Times New Roman" w:cs="Times New Roman"/>
        </w:rPr>
        <w:t xml:space="preserve"> to Muslim communities which were under the control of England. </w:t>
      </w:r>
      <w:proofErr w:type="gramEnd"/>
      <w:r w:rsidRPr="00972F79">
        <w:rPr>
          <w:rFonts w:ascii="Times New Roman" w:hAnsi="Times New Roman" w:cs="Times New Roman"/>
        </w:rPr>
        <w:t>Sultan Mehmet V. aimed to take the support of these communities against England. Ottoman's entrance into the war greatly increased the Triple Entente's military burdens. Russia had to fight on the </w:t>
      </w:r>
      <w:hyperlink r:id="rId35" w:tooltip="Caucasus Campaign" w:history="1">
        <w:r w:rsidRPr="00972F79">
          <w:rPr>
            <w:rFonts w:ascii="Times New Roman" w:hAnsi="Times New Roman" w:cs="Times New Roman"/>
          </w:rPr>
          <w:t>Caucasus Campaign</w:t>
        </w:r>
      </w:hyperlink>
      <w:r w:rsidRPr="00972F79">
        <w:rPr>
          <w:rFonts w:ascii="Times New Roman" w:hAnsi="Times New Roman" w:cs="Times New Roman"/>
        </w:rPr>
        <w:t> alone and in the </w:t>
      </w:r>
      <w:hyperlink r:id="rId36" w:tooltip="Persian Campaign" w:history="1">
        <w:r w:rsidRPr="00972F79">
          <w:rPr>
            <w:rFonts w:ascii="Times New Roman" w:hAnsi="Times New Roman" w:cs="Times New Roman"/>
          </w:rPr>
          <w:t>Persian Campaign</w:t>
        </w:r>
      </w:hyperlink>
      <w:r w:rsidRPr="00972F79">
        <w:rPr>
          <w:rFonts w:ascii="Times New Roman" w:hAnsi="Times New Roman" w:cs="Times New Roman"/>
        </w:rPr>
        <w:t> along with the United Kingdom.</w:t>
      </w:r>
    </w:p>
    <w:p w:rsidR="003A4413" w:rsidRPr="00972F79" w:rsidRDefault="003A4413" w:rsidP="00231E03">
      <w:pPr>
        <w:spacing w:before="100" w:beforeAutospacing="1" w:after="100" w:afterAutospacing="1" w:line="240" w:lineRule="auto"/>
        <w:jc w:val="both"/>
        <w:rPr>
          <w:rFonts w:ascii="Times New Roman" w:hAnsi="Times New Roman" w:cs="Times New Roman"/>
        </w:rPr>
      </w:pPr>
      <w:r w:rsidRPr="00972F79">
        <w:rPr>
          <w:rFonts w:ascii="Times New Roman" w:hAnsi="Times New Roman" w:cs="Times New Roman"/>
        </w:rPr>
        <w:t>The Ottoman State</w:t>
      </w:r>
      <w:r w:rsidRPr="00972F79">
        <w:rPr>
          <w:rFonts w:ascii="Times New Roman" w:hAnsi="Times New Roman" w:cs="Times New Roman"/>
          <w:shd w:val="clear" w:color="auto" w:fill="FCFCFC"/>
        </w:rPr>
        <w:t xml:space="preserve"> first started to fight in Caucasian Front with Russia. </w:t>
      </w:r>
      <w:hyperlink r:id="rId37" w:tooltip="İsmail Enver" w:history="1">
        <w:r w:rsidRPr="00972F79">
          <w:rPr>
            <w:rFonts w:ascii="Times New Roman" w:hAnsi="Times New Roman" w:cs="Times New Roman"/>
          </w:rPr>
          <w:t>Enver</w:t>
        </w:r>
      </w:hyperlink>
      <w:r w:rsidRPr="00972F79">
        <w:rPr>
          <w:rFonts w:ascii="Times New Roman" w:hAnsi="Times New Roman" w:cs="Times New Roman"/>
        </w:rPr>
        <w:t> Pasha set off for the </w:t>
      </w:r>
      <w:hyperlink r:id="rId38" w:tooltip="Battle of Sarıkamış" w:history="1">
        <w:r w:rsidRPr="00972F79">
          <w:rPr>
            <w:rFonts w:ascii="Times New Roman" w:hAnsi="Times New Roman" w:cs="Times New Roman"/>
          </w:rPr>
          <w:t>Battle of Sarıkamış</w:t>
        </w:r>
      </w:hyperlink>
      <w:r w:rsidRPr="00972F79">
        <w:rPr>
          <w:rFonts w:ascii="Times New Roman" w:hAnsi="Times New Roman" w:cs="Times New Roman"/>
        </w:rPr>
        <w:t> with the intention of recapturing Batum and Kars, overrunning Georgia and occupying north-western Persia and the oil fields. Fighting with the Russians in the </w:t>
      </w:r>
      <w:hyperlink r:id="rId39" w:tooltip="Caucasus" w:history="1">
        <w:r w:rsidRPr="00972F79">
          <w:rPr>
            <w:rFonts w:ascii="Times New Roman" w:hAnsi="Times New Roman" w:cs="Times New Roman"/>
          </w:rPr>
          <w:t>Caucasus</w:t>
        </w:r>
      </w:hyperlink>
      <w:r w:rsidRPr="00972F79">
        <w:rPr>
          <w:rFonts w:ascii="Times New Roman" w:hAnsi="Times New Roman" w:cs="Times New Roman"/>
        </w:rPr>
        <w:t>, however, the Ottomans lost ground, and over 100,000 soldiers, in a series of battles.</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1915</w:t>
      </w:r>
    </w:p>
    <w:p w:rsidR="003A4413" w:rsidRPr="00972F79" w:rsidRDefault="003A4413" w:rsidP="00231E03">
      <w:pPr>
        <w:spacing w:before="100" w:beforeAutospacing="1" w:after="100" w:afterAutospacing="1" w:line="240" w:lineRule="auto"/>
        <w:jc w:val="both"/>
        <w:rPr>
          <w:rFonts w:ascii="Times New Roman" w:hAnsi="Times New Roman" w:cs="Times New Roman"/>
          <w:color w:val="252525"/>
          <w:shd w:val="clear" w:color="auto" w:fill="FFFFFF"/>
        </w:rPr>
      </w:pPr>
      <w:r w:rsidRPr="00972F79">
        <w:rPr>
          <w:rFonts w:ascii="Times New Roman" w:hAnsi="Times New Roman" w:cs="Times New Roman"/>
          <w:shd w:val="clear" w:color="auto" w:fill="FFFFFF"/>
        </w:rPr>
        <w:t xml:space="preserve">One of the most important event of this war is the </w:t>
      </w:r>
      <w:r w:rsidRPr="00972F79">
        <w:rPr>
          <w:rFonts w:ascii="Times New Roman" w:hAnsi="Times New Roman" w:cs="Times New Roman"/>
          <w:bCs/>
          <w:color w:val="252525"/>
          <w:shd w:val="clear" w:color="auto" w:fill="FFFFFF"/>
        </w:rPr>
        <w:t xml:space="preserve">Dardanelles Campaign. </w:t>
      </w:r>
      <w:r w:rsidRPr="00972F79">
        <w:rPr>
          <w:rFonts w:ascii="Times New Roman" w:hAnsi="Times New Roman" w:cs="Times New Roman"/>
          <w:b/>
          <w:bCs/>
          <w:color w:val="252525"/>
          <w:shd w:val="clear" w:color="auto" w:fill="FFFFFF"/>
        </w:rPr>
        <w:t>Battle of Gallipoli</w:t>
      </w:r>
      <w:r w:rsidRPr="00972F79">
        <w:rPr>
          <w:rFonts w:ascii="Times New Roman" w:hAnsi="Times New Roman" w:cs="Times New Roman"/>
          <w:color w:val="252525"/>
          <w:shd w:val="clear" w:color="auto" w:fill="FFFFFF"/>
        </w:rPr>
        <w:t> or the </w:t>
      </w:r>
      <w:r w:rsidRPr="00972F79">
        <w:rPr>
          <w:rFonts w:ascii="Times New Roman" w:hAnsi="Times New Roman" w:cs="Times New Roman"/>
          <w:b/>
          <w:bCs/>
          <w:color w:val="252525"/>
          <w:shd w:val="clear" w:color="auto" w:fill="FFFFFF"/>
        </w:rPr>
        <w:t>Battle of Çanakkale</w:t>
      </w:r>
      <w:r w:rsidRPr="00972F79">
        <w:rPr>
          <w:rFonts w:ascii="Times New Roman" w:hAnsi="Times New Roman" w:cs="Times New Roman"/>
          <w:color w:val="252525"/>
          <w:shd w:val="clear" w:color="auto" w:fill="FFFFFF"/>
        </w:rPr>
        <w:t>, was a campaign of World War I that took place on the </w:t>
      </w:r>
      <w:hyperlink r:id="rId40" w:tooltip="Gallipoli" w:history="1">
        <w:r w:rsidRPr="00972F79">
          <w:rPr>
            <w:rFonts w:ascii="Times New Roman" w:hAnsi="Times New Roman" w:cs="Times New Roman"/>
            <w:shd w:val="clear" w:color="auto" w:fill="FFFFFF"/>
          </w:rPr>
          <w:t>Gallipoli</w:t>
        </w:r>
      </w:hyperlink>
      <w:r w:rsidRPr="00972F79">
        <w:rPr>
          <w:rFonts w:ascii="Times New Roman" w:hAnsi="Times New Roman" w:cs="Times New Roman"/>
        </w:rPr>
        <w:t xml:space="preserve"> </w:t>
      </w:r>
      <w:r w:rsidRPr="00972F79">
        <w:rPr>
          <w:rFonts w:ascii="Times New Roman" w:hAnsi="Times New Roman" w:cs="Times New Roman"/>
          <w:color w:val="252525"/>
          <w:shd w:val="clear" w:color="auto" w:fill="FFFFFF"/>
        </w:rPr>
        <w:t>peninsula. The campaign was one of the greatest Ottoman victories during the war and a major Allied failure.</w:t>
      </w:r>
    </w:p>
    <w:p w:rsidR="003A4413" w:rsidRPr="0050776C"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972F79">
        <w:rPr>
          <w:rFonts w:ascii="Times New Roman" w:hAnsi="Times New Roman" w:cs="Times New Roman"/>
          <w:color w:val="252525"/>
          <w:shd w:val="clear" w:color="auto" w:fill="FFFFFF"/>
        </w:rPr>
        <w:t xml:space="preserve">England and France planned to control Istanbul and to gain victory against Germany and Austria, also another aim of them was to take the control of Ottoman State. So that they attacked with their strong navy to </w:t>
      </w:r>
      <w:r w:rsidRPr="0050776C">
        <w:rPr>
          <w:rFonts w:ascii="Times New Roman" w:hAnsi="Times New Roman" w:cs="Times New Roman"/>
          <w:color w:val="000000"/>
          <w:shd w:val="clear" w:color="auto" w:fill="F7F7F7"/>
        </w:rPr>
        <w:t>Dardanelles Strait on 18th March 1915. But they were defeated by the Ottoman forces. The successes of the Ottoman forces in Dardanelles encouraged Bulgaria, and she entered the war on the side of Central Powers.</w:t>
      </w:r>
    </w:p>
    <w:p w:rsidR="003A4413" w:rsidRPr="0050776C"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50776C">
        <w:rPr>
          <w:rFonts w:ascii="Times New Roman" w:hAnsi="Times New Roman" w:cs="Times New Roman"/>
          <w:color w:val="000000"/>
          <w:shd w:val="clear" w:color="auto" w:fill="F7F7F7"/>
        </w:rPr>
        <w:t>After a while, the Allied Powers tried to get the control of Dardanelles overland. They arranged a campaign towards Seddülbahir and Arıburnu. After three months battles, Mustafa Kemal gained a great success in that front. Allies withdrew in 1916 and couldn’t get any success.</w:t>
      </w:r>
    </w:p>
    <w:p w:rsidR="003A4413" w:rsidRPr="00972F79" w:rsidRDefault="003A4413" w:rsidP="00231E03">
      <w:pPr>
        <w:spacing w:before="100" w:beforeAutospacing="1" w:after="100" w:afterAutospacing="1" w:line="240" w:lineRule="auto"/>
        <w:jc w:val="both"/>
        <w:rPr>
          <w:rFonts w:ascii="Times New Roman" w:hAnsi="Times New Roman" w:cs="Times New Roman"/>
          <w:bCs/>
          <w:color w:val="252525"/>
          <w:shd w:val="clear" w:color="auto" w:fill="FFFFFF"/>
        </w:rPr>
      </w:pPr>
      <w:r w:rsidRPr="0050776C">
        <w:rPr>
          <w:rFonts w:ascii="Times New Roman" w:hAnsi="Times New Roman" w:cs="Times New Roman"/>
          <w:color w:val="000000"/>
          <w:shd w:val="clear" w:color="auto" w:fill="F7F7F7"/>
        </w:rPr>
        <w:t>In the same year,  the Ottoman forces organised a new campaign called Canal. They planned to get Egypt with the leadership of Cemal Pasha and struck to Suez Canal but couldn’t get any success.</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During World War I, the Ottoman government also faced difficulties on the homeland, including isolated </w:t>
      </w:r>
      <w:hyperlink r:id="rId41" w:tooltip="Armenian rebellions" w:history="1">
        <w:r w:rsidRPr="00972F79">
          <w:rPr>
            <w:rFonts w:ascii="Times New Roman" w:hAnsi="Times New Roman" w:cs="Times New Roman"/>
            <w:shd w:val="clear" w:color="auto" w:fill="FFFFFF"/>
          </w:rPr>
          <w:t>Armenian rebellions</w:t>
        </w:r>
      </w:hyperlink>
      <w:r w:rsidRPr="00972F79">
        <w:rPr>
          <w:rFonts w:ascii="Times New Roman" w:hAnsi="Times New Roman" w:cs="Times New Roman"/>
          <w:shd w:val="clear" w:color="auto" w:fill="FFFFFF"/>
        </w:rPr>
        <w:t> in eastern Anatolia that led to an order for the </w:t>
      </w:r>
      <w:hyperlink r:id="rId42" w:tooltip="Tehcir Law" w:history="1">
        <w:r w:rsidRPr="00972F79">
          <w:rPr>
            <w:rFonts w:ascii="Times New Roman" w:hAnsi="Times New Roman" w:cs="Times New Roman"/>
            <w:b/>
            <w:shd w:val="clear" w:color="auto" w:fill="FFFFFF"/>
          </w:rPr>
          <w:t>Tehcir Law</w:t>
        </w:r>
      </w:hyperlink>
      <w:r w:rsidRPr="00972F79">
        <w:rPr>
          <w:rFonts w:ascii="Times New Roman" w:hAnsi="Times New Roman" w:cs="Times New Roman"/>
          <w:shd w:val="clear" w:color="auto" w:fill="FFFFFF"/>
        </w:rPr>
        <w:t xml:space="preserve"> of 1 June </w:t>
      </w:r>
      <w:r w:rsidRPr="00972F79">
        <w:rPr>
          <w:rFonts w:ascii="Times New Roman" w:hAnsi="Times New Roman" w:cs="Times New Roman"/>
          <w:b/>
          <w:shd w:val="clear" w:color="auto" w:fill="FFFFFF"/>
        </w:rPr>
        <w:t>1915</w:t>
      </w:r>
      <w:r w:rsidRPr="00972F79">
        <w:rPr>
          <w:rFonts w:ascii="Times New Roman" w:hAnsi="Times New Roman" w:cs="Times New Roman"/>
          <w:shd w:val="clear" w:color="auto" w:fill="FFFFFF"/>
        </w:rPr>
        <w:t xml:space="preserve"> to 8 February 1916 (</w:t>
      </w:r>
      <w:r w:rsidRPr="00972F79">
        <w:rPr>
          <w:rFonts w:ascii="Times New Roman" w:hAnsi="Times New Roman" w:cs="Times New Roman"/>
          <w:b/>
          <w:shd w:val="clear" w:color="auto" w:fill="FFFFFF"/>
        </w:rPr>
        <w:t>deportation</w:t>
      </w:r>
      <w:r w:rsidRPr="00972F79">
        <w:rPr>
          <w:rFonts w:ascii="Times New Roman" w:hAnsi="Times New Roman" w:cs="Times New Roman"/>
          <w:shd w:val="clear" w:color="auto" w:fill="FFFFFF"/>
        </w:rPr>
        <w:t xml:space="preserve">) of Armenians from the region. </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Some of the articles of the law:</w:t>
      </w:r>
    </w:p>
    <w:p w:rsidR="003A4413" w:rsidRPr="00972F79" w:rsidRDefault="003A4413" w:rsidP="00F73E69">
      <w:pPr>
        <w:numPr>
          <w:ilvl w:val="0"/>
          <w:numId w:val="8"/>
        </w:num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 xml:space="preserve">The Ottoman Army can move the people in villages or towns in case of spying or </w:t>
      </w:r>
      <w:proofErr w:type="gramStart"/>
      <w:r w:rsidRPr="00972F79">
        <w:rPr>
          <w:rFonts w:ascii="Times New Roman" w:hAnsi="Times New Roman" w:cs="Times New Roman"/>
          <w:color w:val="000000"/>
          <w:shd w:val="clear" w:color="auto" w:fill="F7F7F7"/>
        </w:rPr>
        <w:t>treachery ,</w:t>
      </w:r>
      <w:proofErr w:type="gramEnd"/>
    </w:p>
    <w:p w:rsidR="003A4413" w:rsidRPr="00972F79" w:rsidRDefault="003A4413" w:rsidP="00F73E69">
      <w:pPr>
        <w:numPr>
          <w:ilvl w:val="0"/>
          <w:numId w:val="8"/>
        </w:num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color w:val="000000"/>
          <w:shd w:val="clear" w:color="auto" w:fill="F7F7F7"/>
        </w:rPr>
        <w:t xml:space="preserve">In case of any offensive, </w:t>
      </w:r>
      <w:r w:rsidRPr="00972F79">
        <w:rPr>
          <w:rFonts w:ascii="Times New Roman" w:hAnsi="Times New Roman" w:cs="Times New Roman"/>
          <w:color w:val="000000"/>
          <w:shd w:val="clear" w:color="auto" w:fill="FCFCFC"/>
        </w:rPr>
        <w:t>disobedience to government, the army commanders can interfere.</w:t>
      </w:r>
    </w:p>
    <w:p w:rsidR="003A4413" w:rsidRPr="00972F79"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972F79">
        <w:rPr>
          <w:rFonts w:ascii="Times New Roman" w:hAnsi="Times New Roman" w:cs="Times New Roman"/>
          <w:shd w:val="clear" w:color="auto" w:fill="FFFFFF"/>
        </w:rPr>
        <w:t xml:space="preserve">In the text of the law there was no explicit mention for the Armenians, in other words, it wasn’t directed against one particular ethnic group. However, due to the aggressive attitude of Armenians and their </w:t>
      </w:r>
      <w:r w:rsidRPr="00972F79">
        <w:rPr>
          <w:rFonts w:ascii="Times New Roman" w:hAnsi="Times New Roman" w:cs="Times New Roman"/>
          <w:color w:val="000000"/>
          <w:shd w:val="clear" w:color="auto" w:fill="F7F7F7"/>
        </w:rPr>
        <w:lastRenderedPageBreak/>
        <w:t xml:space="preserve">cooperations with the Allies (in eastern Anatolia), referring to the conditions of the law, </w:t>
      </w:r>
      <w:r>
        <w:rPr>
          <w:rFonts w:ascii="Times New Roman" w:hAnsi="Times New Roman" w:cs="Times New Roman"/>
          <w:color w:val="000000"/>
          <w:shd w:val="clear" w:color="auto" w:fill="F7F7F7"/>
        </w:rPr>
        <w:t xml:space="preserve">they were migrated </w:t>
      </w:r>
      <w:r w:rsidRPr="00972F79">
        <w:rPr>
          <w:rFonts w:ascii="Times New Roman" w:hAnsi="Times New Roman" w:cs="Times New Roman"/>
          <w:color w:val="000000"/>
          <w:shd w:val="clear" w:color="auto" w:fill="F7F7F7"/>
        </w:rPr>
        <w:t>to South regions (Syria, Lebanon).</w:t>
      </w:r>
    </w:p>
    <w:p w:rsidR="003A4413" w:rsidRPr="00972F79"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972F79">
        <w:rPr>
          <w:rFonts w:ascii="Times New Roman" w:hAnsi="Times New Roman" w:cs="Times New Roman"/>
          <w:color w:val="000000"/>
          <w:shd w:val="clear" w:color="auto" w:fill="F7F7F7"/>
        </w:rPr>
        <w:t xml:space="preserve">In 1915 Allies made some </w:t>
      </w:r>
      <w:r w:rsidRPr="00972F79">
        <w:rPr>
          <w:rFonts w:ascii="Times New Roman" w:hAnsi="Times New Roman" w:cs="Times New Roman"/>
          <w:b/>
          <w:color w:val="000000"/>
          <w:shd w:val="clear" w:color="auto" w:fill="F7F7F7"/>
        </w:rPr>
        <w:t>secret agreements</w:t>
      </w:r>
      <w:r w:rsidRPr="00972F79">
        <w:rPr>
          <w:rFonts w:ascii="Times New Roman" w:hAnsi="Times New Roman" w:cs="Times New Roman"/>
          <w:color w:val="000000"/>
          <w:shd w:val="clear" w:color="auto" w:fill="F7F7F7"/>
        </w:rPr>
        <w:t xml:space="preserve"> to share the Ottoman Territories. According to Istanbul Agreement in 1915, which was accepted by England and France, western part of Marmara, Strai</w:t>
      </w:r>
      <w:r>
        <w:rPr>
          <w:rFonts w:ascii="Times New Roman" w:hAnsi="Times New Roman" w:cs="Times New Roman"/>
          <w:color w:val="000000"/>
          <w:shd w:val="clear" w:color="auto" w:fill="F7F7F7"/>
        </w:rPr>
        <w:t>ts, until Midye Enes line South</w:t>
      </w:r>
      <w:r w:rsidRPr="00972F79">
        <w:rPr>
          <w:rFonts w:ascii="Times New Roman" w:hAnsi="Times New Roman" w:cs="Times New Roman"/>
          <w:color w:val="000000"/>
          <w:shd w:val="clear" w:color="auto" w:fill="F7F7F7"/>
        </w:rPr>
        <w:t xml:space="preserve"> Thrace were planned to be given to Russia. The enterance of Italy to war on the side of the Allies, also effected the Allied Powers’ plans. According to this agreement Antalya was given under the influence of Italy and they committed to accept the Italian rights in Adriatic Sea with another secret agreement called London Agreement in 1915.</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1916</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 xml:space="preserve">In the early months of 1916 Russia again took action in the </w:t>
      </w:r>
      <w:r w:rsidRPr="00972F79">
        <w:rPr>
          <w:rFonts w:ascii="Times New Roman" w:hAnsi="Times New Roman" w:cs="Times New Roman"/>
          <w:shd w:val="clear" w:color="auto" w:fill="FCFCFC"/>
        </w:rPr>
        <w:t>Caucasian Front</w:t>
      </w:r>
      <w:r w:rsidRPr="00972F79">
        <w:rPr>
          <w:rFonts w:ascii="Times New Roman" w:hAnsi="Times New Roman" w:cs="Times New Roman"/>
          <w:shd w:val="clear" w:color="auto" w:fill="FFFFFF"/>
        </w:rPr>
        <w:t>. Russian Forces got the control of Mus, Rize, Trabzon,  Ispir and Erzurum. But in Iraq Front the Ottomans gained important victory against England.</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 xml:space="preserve">Another important event of this year was Arabic revolt. And another secret agreement about sharing the Ottoman Arabic territories was signed between England and France. The Middle east connoisseur of England Sir Mark Sykes and ex Beirut Consul General of France George Picot agreed on sharing the Ottoman Middle East territories. According to Sykes-Picot Agreement in April 1916, France was going to get Syria, </w:t>
      </w:r>
      <w:proofErr w:type="gramStart"/>
      <w:r w:rsidRPr="00972F79">
        <w:rPr>
          <w:rFonts w:ascii="Times New Roman" w:hAnsi="Times New Roman" w:cs="Times New Roman"/>
          <w:shd w:val="clear" w:color="auto" w:fill="FFFFFF"/>
        </w:rPr>
        <w:t>Lebanon,Kilikya</w:t>
      </w:r>
      <w:proofErr w:type="gramEnd"/>
      <w:r w:rsidRPr="00972F79">
        <w:rPr>
          <w:rFonts w:ascii="Times New Roman" w:hAnsi="Times New Roman" w:cs="Times New Roman"/>
          <w:shd w:val="clear" w:color="auto" w:fill="FFFFFF"/>
        </w:rPr>
        <w:t xml:space="preserve"> (Çukurova) and Mosul; England was going to get Iraq, Jordan and North Palestine.</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1917</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In </w:t>
      </w:r>
      <w:hyperlink r:id="rId43" w:tooltip="Russian Revolution of 1917" w:history="1">
        <w:r w:rsidRPr="00972F79">
          <w:rPr>
            <w:rFonts w:ascii="Times New Roman" w:hAnsi="Times New Roman" w:cs="Times New Roman"/>
            <w:shd w:val="clear" w:color="auto" w:fill="FFFFFF"/>
          </w:rPr>
          <w:t>1917 the Bolshevik Revolution</w:t>
        </w:r>
      </w:hyperlink>
      <w:r w:rsidRPr="00972F79">
        <w:rPr>
          <w:rFonts w:ascii="Times New Roman" w:hAnsi="Times New Roman" w:cs="Times New Roman"/>
          <w:shd w:val="clear" w:color="auto" w:fill="FFFFFF"/>
        </w:rPr>
        <w:t> gave the Ottomans a new chance. On 5 December 1917, the </w:t>
      </w:r>
      <w:hyperlink r:id="rId44" w:tooltip="Armistice of Erzincan" w:history="1">
        <w:r w:rsidRPr="00972F79">
          <w:rPr>
            <w:rFonts w:ascii="Times New Roman" w:hAnsi="Times New Roman" w:cs="Times New Roman"/>
            <w:shd w:val="clear" w:color="auto" w:fill="FFFFFF"/>
          </w:rPr>
          <w:t>armistice of Erzincan</w:t>
        </w:r>
      </w:hyperlink>
      <w:r w:rsidRPr="00972F79">
        <w:rPr>
          <w:rFonts w:ascii="Times New Roman" w:hAnsi="Times New Roman" w:cs="Times New Roman"/>
          <w:shd w:val="clear" w:color="auto" w:fill="FFFFFF"/>
        </w:rPr>
        <w:t xml:space="preserve"> (Erzincan Cease-fire Agreement) </w:t>
      </w:r>
      <w:r>
        <w:rPr>
          <w:rFonts w:ascii="Times New Roman" w:hAnsi="Times New Roman" w:cs="Times New Roman"/>
          <w:shd w:val="clear" w:color="auto" w:fill="FFFFFF"/>
        </w:rPr>
        <w:t>was</w:t>
      </w:r>
      <w:r w:rsidRPr="00972F79">
        <w:rPr>
          <w:rFonts w:ascii="Times New Roman" w:hAnsi="Times New Roman" w:cs="Times New Roman"/>
          <w:shd w:val="clear" w:color="auto" w:fill="FFFFFF"/>
        </w:rPr>
        <w:t xml:space="preserve"> signed between the Russians and Ottomans in Erzincan, and that ended the armed conflicts between Russia and Ottoman Empire. On 3 March, the Grand vizier Talat Pasha signed the </w:t>
      </w:r>
      <w:hyperlink r:id="rId45" w:tooltip="Treaty of Brest-Litovsk" w:history="1">
        <w:r w:rsidRPr="00972F79">
          <w:rPr>
            <w:rFonts w:ascii="Times New Roman" w:hAnsi="Times New Roman" w:cs="Times New Roman"/>
            <w:shd w:val="clear" w:color="auto" w:fill="FFFFFF"/>
          </w:rPr>
          <w:t>Treaty of Brest-Litovsk</w:t>
        </w:r>
      </w:hyperlink>
      <w:r w:rsidRPr="00972F79">
        <w:rPr>
          <w:rFonts w:ascii="Times New Roman" w:hAnsi="Times New Roman" w:cs="Times New Roman"/>
          <w:shd w:val="clear" w:color="auto" w:fill="FFFFFF"/>
        </w:rPr>
        <w:t> with the </w:t>
      </w:r>
      <w:hyperlink r:id="rId46" w:tooltip="Russian SFSR" w:history="1">
        <w:r w:rsidRPr="00972F79">
          <w:rPr>
            <w:rFonts w:ascii="Times New Roman" w:hAnsi="Times New Roman" w:cs="Times New Roman"/>
            <w:shd w:val="clear" w:color="auto" w:fill="FFFFFF"/>
          </w:rPr>
          <w:t>Bolsheviks</w:t>
        </w:r>
      </w:hyperlink>
      <w:r w:rsidRPr="00972F79">
        <w:rPr>
          <w:rFonts w:ascii="Times New Roman" w:hAnsi="Times New Roman" w:cs="Times New Roman"/>
          <w:shd w:val="clear" w:color="auto" w:fill="FFFFFF"/>
        </w:rPr>
        <w:t>. It stipulated that Bolshevik Russia would cede </w:t>
      </w:r>
      <w:hyperlink r:id="rId47" w:tooltip="Batum" w:history="1">
        <w:r w:rsidRPr="00972F79">
          <w:rPr>
            <w:rFonts w:ascii="Times New Roman" w:hAnsi="Times New Roman" w:cs="Times New Roman"/>
            <w:shd w:val="clear" w:color="auto" w:fill="FFFFFF"/>
          </w:rPr>
          <w:t>Batum</w:t>
        </w:r>
      </w:hyperlink>
      <w:r w:rsidRPr="00972F79">
        <w:rPr>
          <w:rFonts w:ascii="Times New Roman" w:hAnsi="Times New Roman" w:cs="Times New Roman"/>
          <w:shd w:val="clear" w:color="auto" w:fill="FFFFFF"/>
        </w:rPr>
        <w:t>, </w:t>
      </w:r>
      <w:hyperlink r:id="rId48" w:tooltip="Kars" w:history="1">
        <w:r w:rsidRPr="00972F79">
          <w:rPr>
            <w:rFonts w:ascii="Times New Roman" w:hAnsi="Times New Roman" w:cs="Times New Roman"/>
            <w:shd w:val="clear" w:color="auto" w:fill="FFFFFF"/>
          </w:rPr>
          <w:t>Kars</w:t>
        </w:r>
      </w:hyperlink>
      <w:r w:rsidRPr="00972F79">
        <w:rPr>
          <w:rFonts w:ascii="Times New Roman" w:hAnsi="Times New Roman" w:cs="Times New Roman"/>
          <w:shd w:val="clear" w:color="auto" w:fill="FFFFFF"/>
        </w:rPr>
        <w:t>, and </w:t>
      </w:r>
      <w:hyperlink r:id="rId49" w:tooltip="Ardahan" w:history="1">
        <w:r w:rsidRPr="00972F79">
          <w:rPr>
            <w:rFonts w:ascii="Times New Roman" w:hAnsi="Times New Roman" w:cs="Times New Roman"/>
            <w:shd w:val="clear" w:color="auto" w:fill="FFFFFF"/>
          </w:rPr>
          <w:t>Ardahan</w:t>
        </w:r>
      </w:hyperlink>
      <w:r w:rsidRPr="00972F79">
        <w:rPr>
          <w:rFonts w:ascii="Times New Roman" w:hAnsi="Times New Roman" w:cs="Times New Roman"/>
          <w:shd w:val="clear" w:color="auto" w:fill="FFFFFF"/>
        </w:rPr>
        <w:t xml:space="preserve"> back to the Ottoman State. </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 xml:space="preserve">The absence of Russia was filled by the USA. The USA was never formally a member of the Allies but became a self-styled associated power. But the withdrawal of Russia changed the secret plans of the Allies, so Italy wanted new regulations about secret agreements. </w:t>
      </w:r>
      <w:proofErr w:type="gramStart"/>
      <w:r w:rsidRPr="00972F79">
        <w:rPr>
          <w:rFonts w:ascii="Times New Roman" w:hAnsi="Times New Roman" w:cs="Times New Roman"/>
          <w:shd w:val="clear" w:color="auto" w:fill="FFFFFF"/>
        </w:rPr>
        <w:t>England , France</w:t>
      </w:r>
      <w:proofErr w:type="gramEnd"/>
      <w:r w:rsidRPr="00972F79">
        <w:rPr>
          <w:rFonts w:ascii="Times New Roman" w:hAnsi="Times New Roman" w:cs="Times New Roman"/>
          <w:shd w:val="clear" w:color="auto" w:fill="FFFFFF"/>
        </w:rPr>
        <w:t xml:space="preserve"> and Italy came together to negotiate new territorial plans. In April 1917 another secret agreement called St Jean De Maurienne was signed. According to this agreement;  Izmir, Aydın and Konya was going to be given to Italy.</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In 1917 also Greece entered the war on the side of the Allies. This would create a critic events on Ottoman State later on.</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1918</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In 1918 Fourteen points of Wilson was declared.</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b/>
          <w:lang w:eastAsia="tr-TR"/>
        </w:rPr>
        <w:t>Open </w:t>
      </w:r>
      <w:hyperlink r:id="rId50" w:tooltip="Peace treaty" w:history="1">
        <w:r w:rsidRPr="00972F79">
          <w:rPr>
            <w:rFonts w:ascii="Times New Roman" w:eastAsia="Times New Roman" w:hAnsi="Times New Roman" w:cs="Times New Roman"/>
            <w:b/>
            <w:lang w:eastAsia="tr-TR"/>
          </w:rPr>
          <w:t>covenants of peace</w:t>
        </w:r>
      </w:hyperlink>
      <w:r w:rsidRPr="00972F79">
        <w:rPr>
          <w:rFonts w:ascii="Times New Roman" w:eastAsia="Times New Roman" w:hAnsi="Times New Roman" w:cs="Times New Roman"/>
          <w:b/>
          <w:lang w:eastAsia="tr-TR"/>
        </w:rPr>
        <w:t>, openly arrived at, after which there shall be no private international understandings of any kind but </w:t>
      </w:r>
      <w:hyperlink r:id="rId51" w:tooltip="Diplomacy" w:history="1">
        <w:r w:rsidRPr="00972F79">
          <w:rPr>
            <w:rFonts w:ascii="Times New Roman" w:eastAsia="Times New Roman" w:hAnsi="Times New Roman" w:cs="Times New Roman"/>
            <w:b/>
            <w:lang w:eastAsia="tr-TR"/>
          </w:rPr>
          <w:t>diplomacy</w:t>
        </w:r>
      </w:hyperlink>
      <w:r w:rsidRPr="00972F79">
        <w:rPr>
          <w:rFonts w:ascii="Times New Roman" w:eastAsia="Times New Roman" w:hAnsi="Times New Roman" w:cs="Times New Roman"/>
          <w:b/>
          <w:lang w:eastAsia="tr-TR"/>
        </w:rPr>
        <w:t> shall proceed always frankly and in the public view</w:t>
      </w:r>
      <w:r w:rsidRPr="00972F79">
        <w:rPr>
          <w:rFonts w:ascii="Times New Roman" w:eastAsia="Times New Roman" w:hAnsi="Times New Roman" w:cs="Times New Roman"/>
          <w:lang w:eastAsia="tr-TR"/>
        </w:rPr>
        <w:t>.</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Absolute </w:t>
      </w:r>
      <w:hyperlink r:id="rId52" w:tooltip="Freedom of the seas" w:history="1">
        <w:r w:rsidRPr="00972F79">
          <w:rPr>
            <w:rFonts w:ascii="Times New Roman" w:eastAsia="Times New Roman" w:hAnsi="Times New Roman" w:cs="Times New Roman"/>
            <w:lang w:eastAsia="tr-TR"/>
          </w:rPr>
          <w:t>freedom of navigation upon the seas</w:t>
        </w:r>
      </w:hyperlink>
      <w:r w:rsidRPr="00972F79">
        <w:rPr>
          <w:rFonts w:ascii="Times New Roman" w:eastAsia="Times New Roman" w:hAnsi="Times New Roman" w:cs="Times New Roman"/>
          <w:lang w:eastAsia="tr-TR"/>
        </w:rPr>
        <w:t>, outside </w:t>
      </w:r>
      <w:hyperlink r:id="rId53" w:tooltip="Territorial waters" w:history="1">
        <w:r w:rsidRPr="00972F79">
          <w:rPr>
            <w:rFonts w:ascii="Times New Roman" w:eastAsia="Times New Roman" w:hAnsi="Times New Roman" w:cs="Times New Roman"/>
            <w:lang w:eastAsia="tr-TR"/>
          </w:rPr>
          <w:t>territorial waters</w:t>
        </w:r>
      </w:hyperlink>
      <w:r w:rsidRPr="00972F79">
        <w:rPr>
          <w:rFonts w:ascii="Times New Roman" w:eastAsia="Times New Roman" w:hAnsi="Times New Roman" w:cs="Times New Roman"/>
          <w:lang w:eastAsia="tr-TR"/>
        </w:rPr>
        <w:t>, alike in peace and in war, except as the seas may be closed in whole or in part by international action for the enforcement of international covenants.</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 removal, of all </w:t>
      </w:r>
      <w:hyperlink r:id="rId54" w:tooltip="Trade barrier" w:history="1">
        <w:r w:rsidRPr="00972F79">
          <w:rPr>
            <w:rFonts w:ascii="Times New Roman" w:eastAsia="Times New Roman" w:hAnsi="Times New Roman" w:cs="Times New Roman"/>
            <w:lang w:eastAsia="tr-TR"/>
          </w:rPr>
          <w:t>economic barriers</w:t>
        </w:r>
      </w:hyperlink>
      <w:r w:rsidRPr="00972F79">
        <w:rPr>
          <w:rFonts w:ascii="Times New Roman" w:eastAsia="Times New Roman" w:hAnsi="Times New Roman" w:cs="Times New Roman"/>
          <w:lang w:eastAsia="tr-TR"/>
        </w:rPr>
        <w:t> and the establishment of </w:t>
      </w:r>
      <w:hyperlink r:id="rId55" w:tooltip="Free trade" w:history="1">
        <w:r w:rsidRPr="00972F79">
          <w:rPr>
            <w:rFonts w:ascii="Times New Roman" w:eastAsia="Times New Roman" w:hAnsi="Times New Roman" w:cs="Times New Roman"/>
            <w:lang w:eastAsia="tr-TR"/>
          </w:rPr>
          <w:t>equality of trade</w:t>
        </w:r>
      </w:hyperlink>
      <w:r w:rsidRPr="00972F79">
        <w:rPr>
          <w:rFonts w:ascii="Times New Roman" w:eastAsia="Times New Roman" w:hAnsi="Times New Roman" w:cs="Times New Roman"/>
          <w:lang w:eastAsia="tr-TR"/>
        </w:rPr>
        <w:t> conditions among all the nations consenting to the peace and associating themselves for its maintenance.</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lastRenderedPageBreak/>
        <w:t>Adequate guarantees given and taken that </w:t>
      </w:r>
      <w:hyperlink r:id="rId56" w:tooltip="Arms control" w:history="1">
        <w:r w:rsidRPr="00972F79">
          <w:rPr>
            <w:rFonts w:ascii="Times New Roman" w:eastAsia="Times New Roman" w:hAnsi="Times New Roman" w:cs="Times New Roman"/>
            <w:lang w:eastAsia="tr-TR"/>
          </w:rPr>
          <w:t>national armaments will be reduced</w:t>
        </w:r>
      </w:hyperlink>
      <w:r w:rsidRPr="00972F79">
        <w:rPr>
          <w:rFonts w:ascii="Times New Roman" w:eastAsia="Times New Roman" w:hAnsi="Times New Roman" w:cs="Times New Roman"/>
          <w:lang w:eastAsia="tr-TR"/>
        </w:rPr>
        <w:t> to the lowest point consistent with domestic safety.</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F</w:t>
      </w:r>
      <w:r w:rsidRPr="00972F79">
        <w:rPr>
          <w:rFonts w:ascii="Times New Roman" w:eastAsia="Times New Roman" w:hAnsi="Times New Roman" w:cs="Times New Roman"/>
          <w:lang w:eastAsia="tr-TR"/>
        </w:rPr>
        <w:t>ree, open-minded, and absolutely impartial adjustment of all colonial claims, based upon a strict observance of the principle that in determining all such questions of </w:t>
      </w:r>
      <w:hyperlink r:id="rId57" w:tooltip="Sovereignty" w:history="1">
        <w:r w:rsidRPr="00972F79">
          <w:rPr>
            <w:rFonts w:ascii="Times New Roman" w:eastAsia="Times New Roman" w:hAnsi="Times New Roman" w:cs="Times New Roman"/>
            <w:lang w:eastAsia="tr-TR"/>
          </w:rPr>
          <w:t>sovereignty</w:t>
        </w:r>
      </w:hyperlink>
      <w:r w:rsidRPr="00972F79">
        <w:rPr>
          <w:rFonts w:ascii="Times New Roman" w:eastAsia="Times New Roman" w:hAnsi="Times New Roman" w:cs="Times New Roman"/>
          <w:lang w:eastAsia="tr-TR"/>
        </w:rPr>
        <w:t> the interests of the populations concerned must have equal weight with the equitable claims of the government whose title is to be determined.</w:t>
      </w:r>
      <w:proofErr w:type="gramEnd"/>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proofErr w:type="gramStart"/>
      <w:r w:rsidRPr="00972F79">
        <w:rPr>
          <w:rFonts w:ascii="Times New Roman" w:eastAsia="Times New Roman" w:hAnsi="Times New Roman" w:cs="Times New Roman"/>
          <w:lang w:eastAsia="tr-TR"/>
        </w:rPr>
        <w:t>The evacuation of all </w:t>
      </w:r>
      <w:hyperlink r:id="rId58" w:tooltip="Russian Empire" w:history="1">
        <w:r w:rsidRPr="00972F79">
          <w:rPr>
            <w:rFonts w:ascii="Times New Roman" w:eastAsia="Times New Roman" w:hAnsi="Times New Roman" w:cs="Times New Roman"/>
            <w:lang w:eastAsia="tr-TR"/>
          </w:rPr>
          <w:t>Russian territory</w:t>
        </w:r>
      </w:hyperlink>
      <w:r w:rsidRPr="00972F79">
        <w:rPr>
          <w:rFonts w:ascii="Times New Roman" w:eastAsia="Times New Roman" w:hAnsi="Times New Roman" w:cs="Times New Roman"/>
          <w:lang w:eastAsia="tr-TR"/>
        </w:rPr>
        <w:t> and such a settlement of </w:t>
      </w:r>
      <w:hyperlink r:id="rId59" w:tooltip="Russian Revolution (1917)" w:history="1">
        <w:r w:rsidRPr="00972F79">
          <w:rPr>
            <w:rFonts w:ascii="Times New Roman" w:eastAsia="Times New Roman" w:hAnsi="Times New Roman" w:cs="Times New Roman"/>
            <w:lang w:eastAsia="tr-TR"/>
          </w:rPr>
          <w:t>all questions</w:t>
        </w:r>
      </w:hyperlink>
      <w:r w:rsidRPr="00972F79">
        <w:rPr>
          <w:rFonts w:ascii="Times New Roman" w:eastAsia="Times New Roman" w:hAnsi="Times New Roman" w:cs="Times New Roman"/>
          <w:lang w:eastAsia="tr-TR"/>
        </w:rPr>
        <w:t> affecting </w:t>
      </w:r>
      <w:hyperlink r:id="rId60" w:tooltip="Russia" w:history="1">
        <w:r w:rsidRPr="00972F79">
          <w:rPr>
            <w:rFonts w:ascii="Times New Roman" w:eastAsia="Times New Roman" w:hAnsi="Times New Roman" w:cs="Times New Roman"/>
            <w:lang w:eastAsia="tr-TR"/>
          </w:rPr>
          <w:t>Russia</w:t>
        </w:r>
      </w:hyperlink>
      <w:r w:rsidRPr="00972F79">
        <w:rPr>
          <w:rFonts w:ascii="Times New Roman" w:eastAsia="Times New Roman" w:hAnsi="Times New Roman" w:cs="Times New Roman"/>
          <w:lang w:eastAsia="tr-TR"/>
        </w:rPr>
        <w:t xml:space="preserve">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w:t>
      </w:r>
      <w:proofErr w:type="gramEnd"/>
      <w:r w:rsidRPr="00972F79">
        <w:rPr>
          <w:rFonts w:ascii="Times New Roman" w:eastAsia="Times New Roman" w:hAnsi="Times New Roman" w:cs="Times New Roman"/>
          <w:lang w:eastAsia="tr-TR"/>
        </w:rPr>
        <w:t>The treatment accorded Russia by her sister nations in the months to come will be the acid test of their good will, of their comprehension of her needs as distinguished from their own interests, and of their intelligent and unselfish sympathy.</w:t>
      </w:r>
    </w:p>
    <w:p w:rsidR="003A4413" w:rsidRPr="00972F79" w:rsidRDefault="00A84CB6"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hyperlink r:id="rId61" w:tooltip="Belgium" w:history="1">
        <w:r w:rsidR="003A4413" w:rsidRPr="00972F79">
          <w:rPr>
            <w:rFonts w:ascii="Times New Roman" w:eastAsia="Times New Roman" w:hAnsi="Times New Roman" w:cs="Times New Roman"/>
            <w:lang w:eastAsia="tr-TR"/>
          </w:rPr>
          <w:t>Belgium</w:t>
        </w:r>
      </w:hyperlink>
      <w:r w:rsidR="003A4413" w:rsidRPr="00972F79">
        <w:rPr>
          <w:rFonts w:ascii="Times New Roman" w:eastAsia="Times New Roman" w:hAnsi="Times New Roman" w:cs="Times New Roman"/>
          <w:lang w:eastAsia="tr-TR"/>
        </w:rPr>
        <w:t>, the whole world will agree, must be evacuated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 xml:space="preserve"> All </w:t>
      </w:r>
      <w:hyperlink r:id="rId62" w:tooltip="France" w:history="1">
        <w:r w:rsidRPr="00972F79">
          <w:rPr>
            <w:rFonts w:ascii="Times New Roman" w:eastAsia="Times New Roman" w:hAnsi="Times New Roman" w:cs="Times New Roman"/>
            <w:lang w:eastAsia="tr-TR"/>
          </w:rPr>
          <w:t>French</w:t>
        </w:r>
      </w:hyperlink>
      <w:r w:rsidRPr="00972F79">
        <w:rPr>
          <w:rFonts w:ascii="Times New Roman" w:eastAsia="Times New Roman" w:hAnsi="Times New Roman" w:cs="Times New Roman"/>
          <w:lang w:eastAsia="tr-TR"/>
        </w:rPr>
        <w:t> territory should be freed and the invaded portions restored, and the </w:t>
      </w:r>
      <w:hyperlink r:id="rId63" w:tooltip="Treaty of Frankfurt (1871)" w:history="1">
        <w:r w:rsidRPr="00972F79">
          <w:rPr>
            <w:rFonts w:ascii="Times New Roman" w:eastAsia="Times New Roman" w:hAnsi="Times New Roman" w:cs="Times New Roman"/>
            <w:lang w:eastAsia="tr-TR"/>
          </w:rPr>
          <w:t xml:space="preserve">wrong </w:t>
        </w:r>
        <w:proofErr w:type="gramStart"/>
        <w:r w:rsidRPr="00972F79">
          <w:rPr>
            <w:rFonts w:ascii="Times New Roman" w:eastAsia="Times New Roman" w:hAnsi="Times New Roman" w:cs="Times New Roman"/>
            <w:lang w:eastAsia="tr-TR"/>
          </w:rPr>
          <w:t>done</w:t>
        </w:r>
        <w:proofErr w:type="gramEnd"/>
        <w:r w:rsidRPr="00972F79">
          <w:rPr>
            <w:rFonts w:ascii="Times New Roman" w:eastAsia="Times New Roman" w:hAnsi="Times New Roman" w:cs="Times New Roman"/>
            <w:lang w:eastAsia="tr-TR"/>
          </w:rPr>
          <w:t xml:space="preserve"> to France</w:t>
        </w:r>
      </w:hyperlink>
      <w:r w:rsidRPr="00972F79">
        <w:rPr>
          <w:rFonts w:ascii="Times New Roman" w:eastAsia="Times New Roman" w:hAnsi="Times New Roman" w:cs="Times New Roman"/>
          <w:lang w:eastAsia="tr-TR"/>
        </w:rPr>
        <w:t> by </w:t>
      </w:r>
      <w:hyperlink r:id="rId64" w:tooltip="Prussia" w:history="1">
        <w:r w:rsidRPr="00972F79">
          <w:rPr>
            <w:rFonts w:ascii="Times New Roman" w:eastAsia="Times New Roman" w:hAnsi="Times New Roman" w:cs="Times New Roman"/>
            <w:lang w:eastAsia="tr-TR"/>
          </w:rPr>
          <w:t>Prussia</w:t>
        </w:r>
      </w:hyperlink>
      <w:r w:rsidRPr="00972F79">
        <w:rPr>
          <w:rFonts w:ascii="Times New Roman" w:eastAsia="Times New Roman" w:hAnsi="Times New Roman" w:cs="Times New Roman"/>
          <w:lang w:eastAsia="tr-TR"/>
        </w:rPr>
        <w:t> in 1871 in the matter of </w:t>
      </w:r>
      <w:hyperlink r:id="rId65" w:tooltip="Alsace-Lorraine" w:history="1">
        <w:r w:rsidRPr="00972F79">
          <w:rPr>
            <w:rFonts w:ascii="Times New Roman" w:eastAsia="Times New Roman" w:hAnsi="Times New Roman" w:cs="Times New Roman"/>
            <w:lang w:eastAsia="tr-TR"/>
          </w:rPr>
          <w:t>Alsace-Lorraine</w:t>
        </w:r>
      </w:hyperlink>
      <w:r w:rsidRPr="00972F79">
        <w:rPr>
          <w:rFonts w:ascii="Times New Roman" w:eastAsia="Times New Roman" w:hAnsi="Times New Roman" w:cs="Times New Roman"/>
          <w:lang w:eastAsia="tr-TR"/>
        </w:rPr>
        <w:t>, which has unsettled the peace of the world for nearly fifty years, should be righted, in order that peace may once more be made secure in the interest of all.</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A readjustment of the frontiers of </w:t>
      </w:r>
      <w:hyperlink r:id="rId66" w:tooltip="Italy" w:history="1">
        <w:r w:rsidRPr="00972F79">
          <w:rPr>
            <w:rFonts w:ascii="Times New Roman" w:eastAsia="Times New Roman" w:hAnsi="Times New Roman" w:cs="Times New Roman"/>
            <w:lang w:eastAsia="tr-TR"/>
          </w:rPr>
          <w:t>Italy</w:t>
        </w:r>
      </w:hyperlink>
      <w:r w:rsidRPr="00972F79">
        <w:rPr>
          <w:rFonts w:ascii="Times New Roman" w:eastAsia="Times New Roman" w:hAnsi="Times New Roman" w:cs="Times New Roman"/>
          <w:lang w:eastAsia="tr-TR"/>
        </w:rPr>
        <w:t> should be effected along clearly recognizable lines of nationality.</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 people of </w:t>
      </w:r>
      <w:hyperlink r:id="rId67" w:tooltip="Austria-Hungary" w:history="1">
        <w:r w:rsidRPr="00972F79">
          <w:rPr>
            <w:rFonts w:ascii="Times New Roman" w:eastAsia="Times New Roman" w:hAnsi="Times New Roman" w:cs="Times New Roman"/>
            <w:lang w:eastAsia="tr-TR"/>
          </w:rPr>
          <w:t>Austria-Hungary</w:t>
        </w:r>
      </w:hyperlink>
      <w:r w:rsidRPr="00972F79">
        <w:rPr>
          <w:rFonts w:ascii="Times New Roman" w:eastAsia="Times New Roman" w:hAnsi="Times New Roman" w:cs="Times New Roman"/>
          <w:lang w:eastAsia="tr-TR"/>
        </w:rPr>
        <w:t>, whose place among the nations we wish to see safeguarded and assured, should be accorded the freest opportunity to autonomous development.</w:t>
      </w:r>
    </w:p>
    <w:p w:rsidR="003A4413" w:rsidRPr="00972F79" w:rsidRDefault="00A84CB6"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hyperlink r:id="rId68" w:tooltip="Romania" w:history="1">
        <w:proofErr w:type="gramStart"/>
        <w:r w:rsidR="003A4413" w:rsidRPr="00972F79">
          <w:rPr>
            <w:rFonts w:ascii="Times New Roman" w:eastAsia="Times New Roman" w:hAnsi="Times New Roman" w:cs="Times New Roman"/>
            <w:lang w:eastAsia="tr-TR"/>
          </w:rPr>
          <w:t>Romania</w:t>
        </w:r>
      </w:hyperlink>
      <w:r w:rsidR="003A4413" w:rsidRPr="00972F79">
        <w:rPr>
          <w:rFonts w:ascii="Times New Roman" w:eastAsia="Times New Roman" w:hAnsi="Times New Roman" w:cs="Times New Roman"/>
          <w:lang w:eastAsia="tr-TR"/>
        </w:rPr>
        <w:t>, </w:t>
      </w:r>
      <w:hyperlink r:id="rId69" w:tooltip="Serbia" w:history="1">
        <w:r w:rsidR="003A4413" w:rsidRPr="00972F79">
          <w:rPr>
            <w:rFonts w:ascii="Times New Roman" w:eastAsia="Times New Roman" w:hAnsi="Times New Roman" w:cs="Times New Roman"/>
            <w:lang w:eastAsia="tr-TR"/>
          </w:rPr>
          <w:t>Serbia</w:t>
        </w:r>
      </w:hyperlink>
      <w:r w:rsidR="003A4413" w:rsidRPr="00972F79">
        <w:rPr>
          <w:rFonts w:ascii="Times New Roman" w:eastAsia="Times New Roman" w:hAnsi="Times New Roman" w:cs="Times New Roman"/>
          <w:lang w:eastAsia="tr-TR"/>
        </w:rPr>
        <w:t>, and </w:t>
      </w:r>
      <w:hyperlink r:id="rId70" w:tooltip="Montenegro" w:history="1">
        <w:r w:rsidR="003A4413" w:rsidRPr="00972F79">
          <w:rPr>
            <w:rFonts w:ascii="Times New Roman" w:eastAsia="Times New Roman" w:hAnsi="Times New Roman" w:cs="Times New Roman"/>
            <w:lang w:eastAsia="tr-TR"/>
          </w:rPr>
          <w:t>Montenegro</w:t>
        </w:r>
      </w:hyperlink>
      <w:r w:rsidR="003A4413" w:rsidRPr="00972F79">
        <w:rPr>
          <w:rFonts w:ascii="Times New Roman" w:eastAsia="Times New Roman" w:hAnsi="Times New Roman" w:cs="Times New Roman"/>
          <w:lang w:eastAsia="tr-TR"/>
        </w:rPr>
        <w:t>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w:t>
      </w:r>
      <w:hyperlink r:id="rId71" w:tooltip="Territorial integrity" w:history="1">
        <w:r w:rsidR="003A4413" w:rsidRPr="00972F79">
          <w:rPr>
            <w:rFonts w:ascii="Times New Roman" w:eastAsia="Times New Roman" w:hAnsi="Times New Roman" w:cs="Times New Roman"/>
            <w:lang w:eastAsia="tr-TR"/>
          </w:rPr>
          <w:t>territorial integrity</w:t>
        </w:r>
      </w:hyperlink>
      <w:r w:rsidR="003A4413" w:rsidRPr="00972F79">
        <w:rPr>
          <w:rFonts w:ascii="Times New Roman" w:eastAsia="Times New Roman" w:hAnsi="Times New Roman" w:cs="Times New Roman"/>
          <w:lang w:eastAsia="tr-TR"/>
        </w:rPr>
        <w:t> of the several </w:t>
      </w:r>
      <w:hyperlink r:id="rId72" w:tooltip="Balkans" w:history="1">
        <w:r w:rsidR="003A4413" w:rsidRPr="00972F79">
          <w:rPr>
            <w:rFonts w:ascii="Times New Roman" w:eastAsia="Times New Roman" w:hAnsi="Times New Roman" w:cs="Times New Roman"/>
            <w:lang w:eastAsia="tr-TR"/>
          </w:rPr>
          <w:t>Balkan</w:t>
        </w:r>
      </w:hyperlink>
      <w:r w:rsidR="003A4413" w:rsidRPr="00972F79">
        <w:rPr>
          <w:rFonts w:ascii="Times New Roman" w:eastAsia="Times New Roman" w:hAnsi="Times New Roman" w:cs="Times New Roman"/>
          <w:lang w:eastAsia="tr-TR"/>
        </w:rPr>
        <w:t> states should be entered into.</w:t>
      </w:r>
      <w:proofErr w:type="gramEnd"/>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proofErr w:type="gramStart"/>
      <w:r w:rsidRPr="00972F79">
        <w:rPr>
          <w:rFonts w:ascii="Times New Roman" w:eastAsia="Times New Roman" w:hAnsi="Times New Roman" w:cs="Times New Roman"/>
          <w:b/>
          <w:lang w:eastAsia="tr-TR"/>
        </w:rPr>
        <w:t>The </w:t>
      </w:r>
      <w:hyperlink r:id="rId73" w:tooltip="Turkey" w:history="1">
        <w:r w:rsidRPr="00972F79">
          <w:rPr>
            <w:rFonts w:ascii="Times New Roman" w:eastAsia="Times New Roman" w:hAnsi="Times New Roman" w:cs="Times New Roman"/>
            <w:b/>
            <w:lang w:eastAsia="tr-TR"/>
          </w:rPr>
          <w:t>Turkish</w:t>
        </w:r>
      </w:hyperlink>
      <w:r w:rsidRPr="00972F79">
        <w:rPr>
          <w:rFonts w:ascii="Times New Roman" w:eastAsia="Times New Roman" w:hAnsi="Times New Roman" w:cs="Times New Roman"/>
          <w:b/>
          <w:lang w:eastAsia="tr-TR"/>
        </w:rPr>
        <w:t> portion of the present </w:t>
      </w:r>
      <w:hyperlink r:id="rId74" w:tooltip="Ottoman Empire" w:history="1">
        <w:r w:rsidRPr="00972F79">
          <w:rPr>
            <w:rFonts w:ascii="Times New Roman" w:eastAsia="Times New Roman" w:hAnsi="Times New Roman" w:cs="Times New Roman"/>
            <w:b/>
            <w:lang w:eastAsia="tr-TR"/>
          </w:rPr>
          <w:t>Ottoman Empire</w:t>
        </w:r>
      </w:hyperlink>
      <w:r w:rsidRPr="00972F79">
        <w:rPr>
          <w:rFonts w:ascii="Times New Roman" w:eastAsia="Times New Roman" w:hAnsi="Times New Roman" w:cs="Times New Roman"/>
          <w:b/>
          <w:lang w:eastAsia="tr-TR"/>
        </w:rPr>
        <w:t> should be assured a secure sovereignty, but the other nationalities which are now under Turkish rule should be assured an undoubted security of life and an absolutely unmolested opportunity of autonomous development, and the </w:t>
      </w:r>
      <w:hyperlink r:id="rId75" w:tooltip="Dardanelles" w:history="1">
        <w:r w:rsidRPr="00972F79">
          <w:rPr>
            <w:rFonts w:ascii="Times New Roman" w:eastAsia="Times New Roman" w:hAnsi="Times New Roman" w:cs="Times New Roman"/>
            <w:b/>
            <w:lang w:eastAsia="tr-TR"/>
          </w:rPr>
          <w:t>Dardanelles</w:t>
        </w:r>
      </w:hyperlink>
      <w:r w:rsidRPr="00972F79">
        <w:rPr>
          <w:rFonts w:ascii="Times New Roman" w:eastAsia="Times New Roman" w:hAnsi="Times New Roman" w:cs="Times New Roman"/>
          <w:b/>
          <w:lang w:eastAsia="tr-TR"/>
        </w:rPr>
        <w:t> should be permanently opened as a free passage to the ships and commerce of all nations under international guarantees</w:t>
      </w:r>
      <w:r w:rsidRPr="00972F79">
        <w:rPr>
          <w:rFonts w:ascii="Times New Roman" w:eastAsia="Times New Roman" w:hAnsi="Times New Roman" w:cs="Times New Roman"/>
          <w:lang w:eastAsia="tr-TR"/>
        </w:rPr>
        <w:t>.</w:t>
      </w:r>
      <w:proofErr w:type="gramEnd"/>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An independent </w:t>
      </w:r>
      <w:hyperlink r:id="rId76" w:tooltip="Poland" w:history="1">
        <w:r w:rsidRPr="00972F79">
          <w:rPr>
            <w:rFonts w:ascii="Times New Roman" w:eastAsia="Times New Roman" w:hAnsi="Times New Roman" w:cs="Times New Roman"/>
            <w:lang w:eastAsia="tr-TR"/>
          </w:rPr>
          <w:t>Polish</w:t>
        </w:r>
      </w:hyperlink>
      <w:r w:rsidRPr="00972F79">
        <w:rPr>
          <w:rFonts w:ascii="Times New Roman" w:eastAsia="Times New Roman" w:hAnsi="Times New Roman" w:cs="Times New Roman"/>
          <w:lang w:eastAsia="tr-TR"/>
        </w:rPr>
        <w:t> state should be erected which should include the territories inhabited by indisputably </w:t>
      </w:r>
      <w:hyperlink r:id="rId77" w:tooltip="Poles" w:history="1">
        <w:r w:rsidRPr="00972F79">
          <w:rPr>
            <w:rFonts w:ascii="Times New Roman" w:eastAsia="Times New Roman" w:hAnsi="Times New Roman" w:cs="Times New Roman"/>
            <w:lang w:eastAsia="tr-TR"/>
          </w:rPr>
          <w:t>Polish populations</w:t>
        </w:r>
      </w:hyperlink>
      <w:r w:rsidRPr="00972F79">
        <w:rPr>
          <w:rFonts w:ascii="Times New Roman" w:eastAsia="Times New Roman" w:hAnsi="Times New Roman" w:cs="Times New Roman"/>
          <w:lang w:eastAsia="tr-TR"/>
        </w:rPr>
        <w:t>, which should be assured a free and secure access to the sea, and whose political and economic independence and territorial integrity should be guaranteed by international covenant.</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b/>
          <w:lang w:eastAsia="tr-TR"/>
        </w:rPr>
      </w:pPr>
      <w:r w:rsidRPr="00972F79">
        <w:rPr>
          <w:rFonts w:ascii="Times New Roman" w:eastAsia="Times New Roman" w:hAnsi="Times New Roman" w:cs="Times New Roman"/>
          <w:b/>
          <w:lang w:eastAsia="tr-TR"/>
        </w:rPr>
        <w:t>A general association of nations must be formed under specific covenants for the purpose of affording mutual guarantees of political independence and territorial integrity to great and small states alike.</w:t>
      </w:r>
    </w:p>
    <w:p w:rsidR="003A4413" w:rsidRPr="00972F79" w:rsidRDefault="003A4413" w:rsidP="00231E03">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These principles exhibited in which conditions the new order after war will be established. (self determination – leaving secret diplomacy)</w:t>
      </w:r>
    </w:p>
    <w:p w:rsidR="003A4413"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Pr>
          <w:rFonts w:ascii="Times New Roman" w:eastAsia="Times New Roman" w:hAnsi="Times New Roman" w:cs="Times New Roman"/>
          <w:lang w:eastAsia="tr-TR"/>
        </w:rPr>
        <w:t>However Otto</w:t>
      </w:r>
      <w:r w:rsidRPr="00972F79">
        <w:rPr>
          <w:rFonts w:ascii="Times New Roman" w:eastAsia="Times New Roman" w:hAnsi="Times New Roman" w:cs="Times New Roman"/>
          <w:lang w:eastAsia="tr-TR"/>
        </w:rPr>
        <w:t xml:space="preserve">man forces got important successes in </w:t>
      </w:r>
      <w:r w:rsidRPr="00972F79">
        <w:rPr>
          <w:rFonts w:ascii="Times New Roman" w:hAnsi="Times New Roman" w:cs="Times New Roman"/>
          <w:color w:val="000000"/>
          <w:shd w:val="clear" w:color="auto" w:fill="FCFCFC"/>
        </w:rPr>
        <w:t xml:space="preserve">Caucasian Front, the defeats </w:t>
      </w:r>
      <w:proofErr w:type="gramStart"/>
      <w:r w:rsidRPr="00972F79">
        <w:rPr>
          <w:rFonts w:ascii="Times New Roman" w:hAnsi="Times New Roman" w:cs="Times New Roman"/>
          <w:color w:val="000000"/>
          <w:shd w:val="clear" w:color="auto" w:fill="FCFCFC"/>
        </w:rPr>
        <w:t>in  Iraq</w:t>
      </w:r>
      <w:proofErr w:type="gramEnd"/>
      <w:r w:rsidRPr="00972F79">
        <w:rPr>
          <w:rFonts w:ascii="Times New Roman" w:hAnsi="Times New Roman" w:cs="Times New Roman"/>
          <w:color w:val="000000"/>
          <w:shd w:val="clear" w:color="auto" w:fill="FCFCFC"/>
        </w:rPr>
        <w:t xml:space="preserve"> and Palestine Fronts determined the result of the war.</w:t>
      </w:r>
    </w:p>
    <w:p w:rsidR="003A4413" w:rsidRPr="00972F79"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p>
    <w:p w:rsidR="003A4413" w:rsidRPr="00B2656F"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972F79">
        <w:rPr>
          <w:rFonts w:ascii="Times New Roman" w:hAnsi="Times New Roman" w:cs="Times New Roman"/>
          <w:b/>
          <w:color w:val="000000"/>
          <w:u w:val="single"/>
          <w:shd w:val="clear" w:color="auto" w:fill="FCFCFC"/>
        </w:rPr>
        <w:lastRenderedPageBreak/>
        <w:t>CONSEQUENCES</w:t>
      </w:r>
      <w:r w:rsidRPr="00B2656F">
        <w:rPr>
          <w:rFonts w:ascii="Times New Roman" w:hAnsi="Times New Roman" w:cs="Times New Roman"/>
          <w:b/>
          <w:color w:val="000000"/>
          <w:u w:val="single"/>
          <w:shd w:val="clear" w:color="auto" w:fill="FCFCFC"/>
        </w:rPr>
        <w:t> OF THE WAR</w:t>
      </w:r>
    </w:p>
    <w:p w:rsidR="003A4413" w:rsidRPr="00972F79" w:rsidRDefault="003A4413" w:rsidP="00F73E69">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 xml:space="preserve">At the end of the war central empires such as Ottoman, Austria-Hungary, Russia </w:t>
      </w:r>
      <w:proofErr w:type="gramStart"/>
      <w:r w:rsidRPr="00972F79">
        <w:rPr>
          <w:rFonts w:ascii="Times New Roman" w:hAnsi="Times New Roman" w:cs="Times New Roman"/>
          <w:color w:val="000000"/>
          <w:shd w:val="clear" w:color="auto" w:fill="FCFCFC"/>
        </w:rPr>
        <w:t>and  Germany</w:t>
      </w:r>
      <w:proofErr w:type="gramEnd"/>
      <w:r w:rsidRPr="00972F79">
        <w:rPr>
          <w:rFonts w:ascii="Times New Roman" w:hAnsi="Times New Roman" w:cs="Times New Roman"/>
          <w:color w:val="000000"/>
          <w:shd w:val="clear" w:color="auto" w:fill="FCFCFC"/>
        </w:rPr>
        <w:t xml:space="preserve"> dissolved.</w:t>
      </w:r>
    </w:p>
    <w:p w:rsidR="003A4413" w:rsidRPr="00972F79" w:rsidRDefault="003A4413" w:rsidP="00F73E69">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 xml:space="preserve">Instead of Russia, the Soviet Union; </w:t>
      </w:r>
    </w:p>
    <w:p w:rsidR="003A4413" w:rsidRPr="00972F79"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Instead of the Ottoman State, Turkey;</w:t>
      </w:r>
    </w:p>
    <w:p w:rsidR="003A4413" w:rsidRPr="00972F79"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In the territories of Austria-Hungry 4 new country (Austria, Hungary, Poland and Czechoslavakia ) were established.</w:t>
      </w:r>
    </w:p>
    <w:p w:rsidR="003A4413" w:rsidRPr="00972F79" w:rsidRDefault="003A4413" w:rsidP="00F73E69">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Monarchies broke down and republics established.</w:t>
      </w:r>
    </w:p>
    <w:p w:rsidR="003A4413" w:rsidRPr="00972F79" w:rsidRDefault="003A4413" w:rsidP="00F73E69">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At the end of the war between all countries (even if defeated or not) some social, economical and political depressions occured. Afterwards, some kind of totalitarian and authoritarian administrations came to power.</w:t>
      </w:r>
    </w:p>
    <w:p w:rsidR="003A4413" w:rsidRPr="00B2656F" w:rsidRDefault="003A4413" w:rsidP="00F73E6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72F79">
        <w:rPr>
          <w:rFonts w:ascii="Times New Roman" w:hAnsi="Times New Roman" w:cs="Times New Roman"/>
          <w:color w:val="000000"/>
          <w:shd w:val="clear" w:color="auto" w:fill="FCFCFC"/>
        </w:rPr>
        <w:t>The first World War constituted the main reason of the Second World War.</w:t>
      </w:r>
    </w:p>
    <w:p w:rsidR="006A0D58" w:rsidRPr="006E724A" w:rsidRDefault="006A0D58" w:rsidP="00231E03">
      <w:pPr>
        <w:spacing w:after="240" w:line="360" w:lineRule="auto"/>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rsidR="006A0D58" w:rsidRPr="006E724A" w:rsidRDefault="003A4413" w:rsidP="00231E03">
            <w:pPr>
              <w:spacing w:before="120" w:after="120" w:line="360" w:lineRule="auto"/>
              <w:ind w:right="241"/>
              <w:jc w:val="both"/>
              <w:rPr>
                <w:rFonts w:ascii="Times New Roman" w:eastAsia="Times New Roman" w:hAnsi="Times New Roman" w:cs="Times New Roman"/>
                <w:b/>
                <w:color w:val="FF0000"/>
                <w:lang w:eastAsia="tr-TR"/>
              </w:rPr>
            </w:pPr>
            <w:r w:rsidRPr="003A4413">
              <w:rPr>
                <w:rFonts w:ascii="Times New Roman" w:eastAsia="Times New Roman" w:hAnsi="Times New Roman" w:cs="Times New Roman"/>
                <w:b/>
                <w:color w:val="FF0000"/>
                <w:lang w:eastAsia="tr-TR"/>
              </w:rPr>
              <w:t xml:space="preserve">Mondros Armistice (October 30, 1918), Political Developments and Ottoman Governments </w:t>
            </w:r>
            <w:r>
              <w:rPr>
                <w:rFonts w:ascii="Times New Roman" w:eastAsia="Times New Roman" w:hAnsi="Times New Roman" w:cs="Times New Roman"/>
                <w:b/>
                <w:color w:val="FF0000"/>
                <w:lang w:eastAsia="tr-TR"/>
              </w:rPr>
              <w:t>in the Armistice Period</w:t>
            </w:r>
          </w:p>
        </w:tc>
      </w:tr>
    </w:tbl>
    <w:p w:rsidR="006A0D58" w:rsidRDefault="006A0D58" w:rsidP="00231E03">
      <w:pPr>
        <w:spacing w:after="360" w:line="360" w:lineRule="auto"/>
        <w:ind w:firstLine="709"/>
        <w:jc w:val="both"/>
        <w:rPr>
          <w:rFonts w:ascii="Times New Roman" w:eastAsia="Times New Roman" w:hAnsi="Times New Roman" w:cs="Times New Roman"/>
          <w:lang w:eastAsia="tr-TR"/>
        </w:rPr>
      </w:pPr>
    </w:p>
    <w:p w:rsidR="003A4413" w:rsidRPr="00B2656F"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B2656F">
        <w:rPr>
          <w:rFonts w:ascii="Times New Roman" w:hAnsi="Times New Roman" w:cs="Times New Roman"/>
          <w:b/>
          <w:color w:val="000000"/>
          <w:u w:val="single"/>
          <w:shd w:val="clear" w:color="auto" w:fill="FCFCFC"/>
        </w:rPr>
        <w:t>ARMİSTİCE PERİOD 1918-1922</w:t>
      </w:r>
    </w:p>
    <w:p w:rsidR="003A4413"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shd w:val="clear" w:color="auto" w:fill="FCFCFC"/>
        </w:rPr>
      </w:pPr>
      <w:r>
        <w:rPr>
          <w:rFonts w:ascii="Times New Roman" w:hAnsi="Times New Roman" w:cs="Times New Roman"/>
          <w:b/>
          <w:color w:val="000000"/>
          <w:shd w:val="clear" w:color="auto" w:fill="FCFCFC"/>
        </w:rPr>
        <w:t xml:space="preserve">  (Mondros Armistice 1918, 30th October) Between Ottoman State and Allied Powers</w:t>
      </w:r>
    </w:p>
    <w:p w:rsidR="003A4413" w:rsidRPr="001C479E"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1C479E">
        <w:rPr>
          <w:rFonts w:ascii="Times New Roman" w:hAnsi="Times New Roman" w:cs="Times New Roman"/>
          <w:b/>
          <w:color w:val="000000"/>
          <w:u w:val="single"/>
          <w:shd w:val="clear" w:color="auto" w:fill="FCFCFC"/>
        </w:rPr>
        <w:t>Titles</w:t>
      </w:r>
    </w:p>
    <w:p w:rsidR="003A4413"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AC1923">
        <w:rPr>
          <w:rFonts w:ascii="Times New Roman" w:hAnsi="Times New Roman" w:cs="Times New Roman"/>
          <w:b/>
          <w:color w:val="000000"/>
          <w:shd w:val="clear" w:color="auto" w:fill="FCFCFC"/>
        </w:rPr>
        <w:t>I.</w:t>
      </w:r>
      <w:r>
        <w:rPr>
          <w:rFonts w:ascii="Times New Roman" w:hAnsi="Times New Roman" w:cs="Times New Roman"/>
          <w:color w:val="000000"/>
          <w:shd w:val="clear" w:color="auto" w:fill="FCFCFC"/>
        </w:rPr>
        <w:t xml:space="preserve"> </w:t>
      </w:r>
      <w:r w:rsidRPr="001C479E">
        <w:rPr>
          <w:rFonts w:ascii="Times New Roman" w:hAnsi="Times New Roman" w:cs="Times New Roman"/>
          <w:color w:val="000000"/>
          <w:shd w:val="clear" w:color="auto" w:fill="FCFCFC"/>
        </w:rPr>
        <w:t>Opening of Dardanelles and Bosporos, and secure access to the Black Sea. Allied occupation of Dardanelles and Bosporus forts.</w:t>
      </w:r>
    </w:p>
    <w:p w:rsidR="003A4413" w:rsidRPr="001C479E"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p>
    <w:p w:rsidR="003A4413" w:rsidRPr="00036B8F"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036B8F">
        <w:rPr>
          <w:rFonts w:ascii="Times New Roman" w:hAnsi="Times New Roman" w:cs="Times New Roman"/>
          <w:b/>
          <w:bCs/>
          <w:color w:val="000000"/>
          <w:u w:val="single"/>
          <w:shd w:val="clear" w:color="auto" w:fill="FCFCFC"/>
        </w:rPr>
        <w:t xml:space="preserve">VII. </w:t>
      </w:r>
      <w:r w:rsidRPr="00036B8F">
        <w:rPr>
          <w:rFonts w:ascii="Times New Roman" w:hAnsi="Times New Roman" w:cs="Times New Roman"/>
          <w:b/>
          <w:color w:val="000000"/>
          <w:u w:val="single"/>
          <w:shd w:val="clear" w:color="auto" w:fill="FCFCFC"/>
        </w:rPr>
        <w:t>The Allies to have the right to occupy any strategic points in the event of any situation arising which threatens the security of the Allies.</w:t>
      </w:r>
    </w:p>
    <w:p w:rsidR="003A4413" w:rsidRPr="00036B8F"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p>
    <w:p w:rsidR="003A4413" w:rsidRPr="00036B8F"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036B8F">
        <w:rPr>
          <w:rFonts w:ascii="Times New Roman" w:hAnsi="Times New Roman" w:cs="Times New Roman"/>
          <w:b/>
          <w:bCs/>
          <w:color w:val="000000"/>
          <w:u w:val="single"/>
          <w:shd w:val="clear" w:color="auto" w:fill="FCFCFC"/>
        </w:rPr>
        <w:t xml:space="preserve">XXIV. </w:t>
      </w:r>
      <w:r w:rsidRPr="00036B8F">
        <w:rPr>
          <w:rFonts w:ascii="Times New Roman" w:hAnsi="Times New Roman" w:cs="Times New Roman"/>
          <w:b/>
          <w:color w:val="000000"/>
          <w:u w:val="single"/>
          <w:shd w:val="clear" w:color="auto" w:fill="FCFCFC"/>
        </w:rPr>
        <w:t>In case of disorder in the six Armenian vilayets, the Allies reserve to themselves the right to occupy any part of them.</w:t>
      </w:r>
    </w:p>
    <w:p w:rsidR="003A4413" w:rsidRPr="001C479E" w:rsidRDefault="003A4413" w:rsidP="00231E03">
      <w:pPr>
        <w:shd w:val="clear" w:color="auto" w:fill="FFFFFF"/>
        <w:spacing w:before="100" w:beforeAutospacing="1" w:after="100" w:afterAutospacing="1" w:line="240" w:lineRule="auto"/>
        <w:ind w:firstLine="360"/>
        <w:jc w:val="both"/>
        <w:rPr>
          <w:rFonts w:ascii="Times New Roman" w:hAnsi="Times New Roman" w:cs="Times New Roman"/>
          <w:color w:val="000000"/>
          <w:u w:val="single"/>
          <w:shd w:val="clear" w:color="auto" w:fill="FCFCFC"/>
        </w:rPr>
      </w:pPr>
      <w:r w:rsidRPr="001C479E">
        <w:rPr>
          <w:rFonts w:ascii="Times New Roman" w:hAnsi="Times New Roman" w:cs="Times New Roman"/>
          <w:bCs/>
          <w:i/>
          <w:iCs/>
          <w:color w:val="000000"/>
          <w:u w:val="single"/>
          <w:shd w:val="clear" w:color="auto" w:fill="FCFCFC"/>
        </w:rPr>
        <w:t>After The Armistice;</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England occupied</w:t>
      </w:r>
      <w:r w:rsidRPr="001C479E">
        <w:rPr>
          <w:rFonts w:ascii="Times New Roman" w:hAnsi="Times New Roman" w:cs="Times New Roman"/>
          <w:color w:val="000000"/>
          <w:shd w:val="clear" w:color="auto" w:fill="FCFCFC"/>
        </w:rPr>
        <w:t xml:space="preserve">: </w:t>
      </w:r>
      <w:r>
        <w:rPr>
          <w:rFonts w:ascii="Times New Roman" w:hAnsi="Times New Roman" w:cs="Times New Roman"/>
          <w:color w:val="000000"/>
          <w:shd w:val="clear" w:color="auto" w:fill="FCFCFC"/>
        </w:rPr>
        <w:t>Mo</w:t>
      </w:r>
      <w:r w:rsidRPr="001C479E">
        <w:rPr>
          <w:rFonts w:ascii="Times New Roman" w:hAnsi="Times New Roman" w:cs="Times New Roman"/>
          <w:color w:val="000000"/>
          <w:shd w:val="clear" w:color="auto" w:fill="FCFCFC"/>
        </w:rPr>
        <w:t>sul, Iskenderun, Antakya, Batum, Kilis, Antep, Haydarpaşa Station, Maras, Birecik Samsun, Urfa, Merzifon, Kars.</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 xml:space="preserve">France occupied: </w:t>
      </w:r>
      <w:r w:rsidRPr="001C479E">
        <w:rPr>
          <w:rFonts w:ascii="Times New Roman" w:hAnsi="Times New Roman" w:cs="Times New Roman"/>
          <w:color w:val="000000"/>
          <w:shd w:val="clear" w:color="auto" w:fill="FCFCFC"/>
        </w:rPr>
        <w:t>Mersin,</w:t>
      </w:r>
      <w:r>
        <w:rPr>
          <w:rFonts w:ascii="Times New Roman" w:hAnsi="Times New Roman" w:cs="Times New Roman"/>
          <w:color w:val="000000"/>
          <w:shd w:val="clear" w:color="auto" w:fill="FCFCFC"/>
        </w:rPr>
        <w:t xml:space="preserve"> </w:t>
      </w:r>
      <w:r w:rsidRPr="001C479E">
        <w:rPr>
          <w:rFonts w:ascii="Times New Roman" w:hAnsi="Times New Roman" w:cs="Times New Roman"/>
          <w:color w:val="000000"/>
          <w:shd w:val="clear" w:color="auto" w:fill="FCFCFC"/>
        </w:rPr>
        <w:t>East Trace Railways,  Adana, Pozantı, East Railways, Taurus Tunnel System, Afyon…</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 xml:space="preserve">England and France (Together occupied): </w:t>
      </w:r>
      <w:r w:rsidRPr="001C479E">
        <w:rPr>
          <w:rFonts w:ascii="Times New Roman" w:hAnsi="Times New Roman" w:cs="Times New Roman"/>
          <w:color w:val="000000"/>
          <w:shd w:val="clear" w:color="auto" w:fill="FCFCFC"/>
        </w:rPr>
        <w:t>Dardanelles, Turgutlu, Aydın Railways,</w:t>
      </w:r>
    </w:p>
    <w:p w:rsidR="003A4413"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 xml:space="preserve">Italy ocuupied: </w:t>
      </w:r>
      <w:r w:rsidRPr="001C479E">
        <w:rPr>
          <w:rFonts w:ascii="Times New Roman" w:hAnsi="Times New Roman" w:cs="Times New Roman"/>
          <w:color w:val="000000"/>
          <w:shd w:val="clear" w:color="auto" w:fill="FCFCFC"/>
        </w:rPr>
        <w:t xml:space="preserve">Konya Station, Antalya, Kusadası, Marmaris, Bodrum, Fethiye, Afyon, Burdur. </w:t>
      </w:r>
    </w:p>
    <w:p w:rsidR="003A4413" w:rsidRPr="001C479E" w:rsidRDefault="003A4413" w:rsidP="00231E03">
      <w:pPr>
        <w:shd w:val="clear" w:color="auto" w:fill="FFFFFF"/>
        <w:spacing w:before="100" w:beforeAutospacing="1" w:after="100" w:afterAutospacing="1" w:line="240" w:lineRule="auto"/>
        <w:ind w:left="360"/>
        <w:jc w:val="both"/>
        <w:rPr>
          <w:rFonts w:ascii="Times New Roman" w:hAnsi="Times New Roman" w:cs="Times New Roman"/>
          <w:color w:val="000000"/>
          <w:u w:val="single"/>
          <w:shd w:val="clear" w:color="auto" w:fill="FCFCFC"/>
        </w:rPr>
      </w:pPr>
      <w:r w:rsidRPr="001C479E">
        <w:rPr>
          <w:rFonts w:ascii="Times New Roman" w:hAnsi="Times New Roman" w:cs="Times New Roman"/>
          <w:color w:val="000000"/>
          <w:u w:val="single"/>
          <w:shd w:val="clear" w:color="auto" w:fill="FCFCFC"/>
        </w:rPr>
        <w:t>Governments of this Era</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lastRenderedPageBreak/>
        <w:t>Talat Pasha</w:t>
      </w:r>
      <w:r>
        <w:rPr>
          <w:rFonts w:ascii="Times New Roman" w:hAnsi="Times New Roman" w:cs="Times New Roman"/>
          <w:color w:val="000000"/>
          <w:shd w:val="clear" w:color="auto" w:fill="FCFCFC"/>
        </w:rPr>
        <w:t xml:space="preserve"> (Until the end of World War)</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t>Ahmet Izzet Pasha</w:t>
      </w:r>
      <w:r>
        <w:rPr>
          <w:rFonts w:ascii="Times New Roman" w:hAnsi="Times New Roman" w:cs="Times New Roman"/>
          <w:color w:val="000000"/>
          <w:shd w:val="clear" w:color="auto" w:fill="FCFCFC"/>
        </w:rPr>
        <w:t xml:space="preserve"> (This Government signed Mondros Armistice)</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t>Tevfik Pasha (without Unionists)</w:t>
      </w:r>
    </w:p>
    <w:p w:rsidR="003A4413"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t xml:space="preserve">Damat </w:t>
      </w:r>
      <w:proofErr w:type="gramStart"/>
      <w:r w:rsidRPr="001C479E">
        <w:rPr>
          <w:rFonts w:ascii="Times New Roman" w:hAnsi="Times New Roman" w:cs="Times New Roman"/>
          <w:color w:val="000000"/>
          <w:shd w:val="clear" w:color="auto" w:fill="FCFCFC"/>
        </w:rPr>
        <w:t>Ferit  1919</w:t>
      </w:r>
      <w:proofErr w:type="gramEnd"/>
      <w:r w:rsidRPr="001C479E">
        <w:rPr>
          <w:rFonts w:ascii="Times New Roman" w:hAnsi="Times New Roman" w:cs="Times New Roman"/>
          <w:color w:val="000000"/>
          <w:shd w:val="clear" w:color="auto" w:fill="FCFCFC"/>
        </w:rPr>
        <w:t xml:space="preserve"> (Anglofilo)</w:t>
      </w:r>
    </w:p>
    <w:p w:rsidR="003A4413" w:rsidRPr="003A4413"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12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rsidR="003A4413" w:rsidRDefault="003A441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 xml:space="preserve">Political Events, the Press, </w:t>
            </w:r>
            <w:r w:rsidRPr="003A4413">
              <w:rPr>
                <w:rFonts w:ascii="Times New Roman" w:eastAsia="Times New Roman" w:hAnsi="Times New Roman" w:cs="Times New Roman"/>
                <w:b/>
                <w:color w:val="FF0000"/>
                <w:lang w:eastAsia="tr-TR"/>
              </w:rPr>
              <w:t>Paris Peace Conference and Occupation of Izmir</w:t>
            </w:r>
          </w:p>
          <w:p w:rsidR="006A0D58" w:rsidRPr="006E724A" w:rsidRDefault="003A441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After the Armistice of Mudros</w:t>
            </w:r>
          </w:p>
        </w:tc>
      </w:tr>
    </w:tbl>
    <w:p w:rsidR="003A4413" w:rsidRDefault="003A4413" w:rsidP="00231E03">
      <w:pPr>
        <w:shd w:val="clear" w:color="auto" w:fill="FFFFFF"/>
        <w:spacing w:before="100" w:beforeAutospacing="1" w:after="100" w:afterAutospacing="1" w:line="240" w:lineRule="auto"/>
        <w:ind w:left="720"/>
        <w:jc w:val="both"/>
        <w:rPr>
          <w:rFonts w:ascii="Times New Roman" w:hAnsi="Times New Roman" w:cs="Times New Roman"/>
          <w:b/>
          <w:color w:val="000000"/>
          <w:u w:val="single"/>
          <w:shd w:val="clear" w:color="auto" w:fill="FCFCFC"/>
        </w:rPr>
      </w:pPr>
      <w:r w:rsidRPr="003E6D54">
        <w:rPr>
          <w:rFonts w:ascii="Times New Roman" w:hAnsi="Times New Roman" w:cs="Times New Roman"/>
          <w:b/>
          <w:color w:val="000000"/>
          <w:u w:val="single"/>
          <w:shd w:val="clear" w:color="auto" w:fill="FCFCFC"/>
        </w:rPr>
        <w:t xml:space="preserve">Paris Peace Conference 1919 January </w:t>
      </w:r>
    </w:p>
    <w:p w:rsidR="003A4413" w:rsidRPr="00C23AA8"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C23AA8">
        <w:rPr>
          <w:rFonts w:ascii="Times New Roman" w:hAnsi="Times New Roman" w:cs="Times New Roman"/>
          <w:color w:val="000000"/>
          <w:shd w:val="clear" w:color="auto" w:fill="FCFCFC"/>
        </w:rPr>
        <w:t>England</w:t>
      </w:r>
      <w:r>
        <w:rPr>
          <w:rFonts w:ascii="Times New Roman" w:hAnsi="Times New Roman" w:cs="Times New Roman"/>
          <w:color w:val="000000"/>
          <w:shd w:val="clear" w:color="auto" w:fill="FCFCFC"/>
        </w:rPr>
        <w:t>,</w:t>
      </w:r>
      <w:r w:rsidRPr="00C23AA8">
        <w:rPr>
          <w:rFonts w:ascii="Times New Roman" w:hAnsi="Times New Roman" w:cs="Times New Roman"/>
          <w:color w:val="000000"/>
          <w:shd w:val="clear" w:color="auto" w:fill="FCFCFC"/>
        </w:rPr>
        <w:t xml:space="preserve"> France</w:t>
      </w:r>
      <w:r>
        <w:rPr>
          <w:rFonts w:ascii="Times New Roman" w:hAnsi="Times New Roman" w:cs="Times New Roman"/>
          <w:color w:val="000000"/>
          <w:shd w:val="clear" w:color="auto" w:fill="FCFCFC"/>
        </w:rPr>
        <w:t xml:space="preserve">, </w:t>
      </w:r>
      <w:r w:rsidRPr="00C23AA8">
        <w:rPr>
          <w:rFonts w:ascii="Times New Roman" w:hAnsi="Times New Roman" w:cs="Times New Roman"/>
          <w:color w:val="000000"/>
          <w:shd w:val="clear" w:color="auto" w:fill="FCFCFC"/>
        </w:rPr>
        <w:t>USA</w:t>
      </w:r>
      <w:r>
        <w:rPr>
          <w:rFonts w:ascii="Times New Roman" w:hAnsi="Times New Roman" w:cs="Times New Roman"/>
          <w:color w:val="000000"/>
          <w:shd w:val="clear" w:color="auto" w:fill="FCFCFC"/>
        </w:rPr>
        <w:t xml:space="preserve">, </w:t>
      </w:r>
      <w:r w:rsidRPr="00C23AA8">
        <w:rPr>
          <w:rFonts w:ascii="Times New Roman" w:hAnsi="Times New Roman" w:cs="Times New Roman"/>
          <w:color w:val="000000"/>
          <w:shd w:val="clear" w:color="auto" w:fill="FCFCFC"/>
        </w:rPr>
        <w:t>Italy</w:t>
      </w:r>
      <w:r>
        <w:rPr>
          <w:rFonts w:ascii="Times New Roman" w:hAnsi="Times New Roman" w:cs="Times New Roman"/>
          <w:color w:val="000000"/>
          <w:shd w:val="clear" w:color="auto" w:fill="FCFCFC"/>
        </w:rPr>
        <w:t xml:space="preserve"> and Japan organized this conference. </w:t>
      </w:r>
      <w:r w:rsidRPr="00C23AA8">
        <w:rPr>
          <w:rFonts w:ascii="Times New Roman" w:hAnsi="Times New Roman" w:cs="Times New Roman"/>
          <w:color w:val="000000"/>
          <w:shd w:val="clear" w:color="auto" w:fill="FCFCFC"/>
        </w:rPr>
        <w:t>Their prime ministers and</w:t>
      </w:r>
      <w:r>
        <w:rPr>
          <w:rFonts w:ascii="Times New Roman" w:hAnsi="Times New Roman" w:cs="Times New Roman"/>
          <w:color w:val="000000"/>
          <w:shd w:val="clear" w:color="auto" w:fill="FCFCFC"/>
        </w:rPr>
        <w:t xml:space="preserve"> </w:t>
      </w:r>
      <w:r w:rsidRPr="00C23AA8">
        <w:rPr>
          <w:rFonts w:ascii="Times New Roman" w:hAnsi="Times New Roman" w:cs="Times New Roman"/>
          <w:color w:val="000000"/>
          <w:shd w:val="clear" w:color="auto" w:fill="FCFCFC"/>
        </w:rPr>
        <w:t>Foreign affairs Ministers</w:t>
      </w:r>
      <w:r>
        <w:rPr>
          <w:rFonts w:ascii="Times New Roman" w:hAnsi="Times New Roman" w:cs="Times New Roman"/>
          <w:color w:val="000000"/>
          <w:shd w:val="clear" w:color="auto" w:fill="FCFCFC"/>
        </w:rPr>
        <w:t xml:space="preserve"> (The Big Four)</w:t>
      </w:r>
      <w:r w:rsidRPr="00C23AA8">
        <w:rPr>
          <w:rFonts w:ascii="Times New Roman" w:hAnsi="Times New Roman" w:cs="Times New Roman"/>
          <w:color w:val="000000"/>
          <w:shd w:val="clear" w:color="auto" w:fill="FCFCFC"/>
        </w:rPr>
        <w:t xml:space="preserve"> </w:t>
      </w:r>
      <w:r>
        <w:rPr>
          <w:rFonts w:ascii="Times New Roman" w:hAnsi="Times New Roman" w:cs="Times New Roman"/>
          <w:color w:val="000000"/>
          <w:shd w:val="clear" w:color="auto" w:fill="FCFCFC"/>
        </w:rPr>
        <w:t>joined the conference.</w:t>
      </w:r>
    </w:p>
    <w:p w:rsidR="003A4413"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sidRPr="00C23AA8">
        <w:rPr>
          <w:rFonts w:ascii="Times New Roman" w:hAnsi="Times New Roman" w:cs="Times New Roman"/>
          <w:b/>
          <w:color w:val="000000"/>
          <w:shd w:val="clear" w:color="auto" w:fill="FCFCFC"/>
          <w:lang w:val="en-US"/>
        </w:rPr>
        <w:t>The</w:t>
      </w:r>
      <w:r w:rsidRPr="00C23AA8">
        <w:rPr>
          <w:rFonts w:ascii="Times New Roman" w:hAnsi="Times New Roman" w:cs="Times New Roman"/>
          <w:b/>
          <w:color w:val="000000"/>
          <w:shd w:val="clear" w:color="auto" w:fill="FCFCFC"/>
        </w:rPr>
        <w:t xml:space="preserve"> Big Four</w:t>
      </w:r>
      <w:r w:rsidRPr="00C23AA8">
        <w:rPr>
          <w:rFonts w:ascii="Times New Roman" w:hAnsi="Times New Roman" w:cs="Times New Roman"/>
          <w:color w:val="000000"/>
          <w:shd w:val="clear" w:color="auto" w:fill="FCFCFC"/>
          <w:lang w:val="en-US"/>
        </w:rPr>
        <w:t xml:space="preserve"> were the</w:t>
      </w:r>
      <w:r w:rsidRPr="00C23AA8">
        <w:rPr>
          <w:rFonts w:ascii="Times New Roman" w:hAnsi="Times New Roman" w:cs="Times New Roman"/>
          <w:color w:val="000000"/>
          <w:shd w:val="clear" w:color="auto" w:fill="FCFCFC"/>
        </w:rPr>
        <w:t xml:space="preserve"> President of the United States Woodrow Wilson;</w:t>
      </w:r>
      <w:r w:rsidRPr="00C23AA8">
        <w:rPr>
          <w:rFonts w:ascii="Times New Roman" w:hAnsi="Times New Roman" w:cs="Times New Roman"/>
          <w:color w:val="000000"/>
          <w:shd w:val="clear" w:color="auto" w:fill="FCFCFC"/>
          <w:lang w:val="en-US"/>
        </w:rPr>
        <w:t xml:space="preserve"> the </w:t>
      </w:r>
      <w:r w:rsidRPr="00C23AA8">
        <w:rPr>
          <w:rFonts w:ascii="Times New Roman" w:hAnsi="Times New Roman" w:cs="Times New Roman"/>
          <w:color w:val="000000"/>
          <w:shd w:val="clear" w:color="auto" w:fill="FCFCFC"/>
        </w:rPr>
        <w:t>Prime Minister of Great Britain David Lloyd George</w:t>
      </w:r>
      <w:r>
        <w:rPr>
          <w:rFonts w:ascii="Times New Roman" w:hAnsi="Times New Roman" w:cs="Times New Roman"/>
          <w:color w:val="000000"/>
          <w:shd w:val="clear" w:color="auto" w:fill="FCFCFC"/>
          <w:lang w:val="en-US"/>
        </w:rPr>
        <w:t>; the</w:t>
      </w:r>
      <w:r w:rsidRPr="00C23AA8">
        <w:rPr>
          <w:rFonts w:ascii="Times New Roman" w:hAnsi="Times New Roman" w:cs="Times New Roman"/>
          <w:color w:val="000000"/>
          <w:shd w:val="clear" w:color="auto" w:fill="FCFCFC"/>
        </w:rPr>
        <w:t xml:space="preserve"> Prime Minister of France Georges Clemenceau</w:t>
      </w:r>
      <w:r w:rsidRPr="00C23AA8">
        <w:rPr>
          <w:rFonts w:ascii="Times New Roman" w:hAnsi="Times New Roman" w:cs="Times New Roman"/>
          <w:color w:val="000000"/>
          <w:shd w:val="clear" w:color="auto" w:fill="FCFCFC"/>
          <w:lang w:val="en-US"/>
        </w:rPr>
        <w:t>; and the </w:t>
      </w:r>
      <w:r w:rsidRPr="00C23AA8">
        <w:rPr>
          <w:rFonts w:ascii="Times New Roman" w:hAnsi="Times New Roman" w:cs="Times New Roman"/>
          <w:color w:val="000000"/>
          <w:shd w:val="clear" w:color="auto" w:fill="FCFCFC"/>
        </w:rPr>
        <w:t>Prime Minister of Italy Vittorio Emanuele Orlando</w:t>
      </w:r>
      <w:r w:rsidRPr="00C23AA8">
        <w:rPr>
          <w:rFonts w:ascii="Times New Roman" w:hAnsi="Times New Roman" w:cs="Times New Roman"/>
          <w:color w:val="000000"/>
          <w:shd w:val="clear" w:color="auto" w:fill="FCFCFC"/>
          <w:lang w:val="en-US"/>
        </w:rPr>
        <w:t>. They met together informally 145 times and made all the major decisions, which were ratified by the others</w:t>
      </w:r>
      <w:r>
        <w:rPr>
          <w:rFonts w:ascii="Times New Roman" w:hAnsi="Times New Roman" w:cs="Times New Roman"/>
          <w:color w:val="000000"/>
          <w:shd w:val="clear" w:color="auto" w:fill="FCFCFC"/>
          <w:lang w:val="en-US"/>
        </w:rPr>
        <w:t>. In this conference the peace agreements which were going to be signed with defeated countries except Ottoman State were decided:</w:t>
      </w:r>
    </w:p>
    <w:p w:rsidR="003A4413" w:rsidRPr="00C23AA8"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lang w:val="en-US"/>
        </w:rPr>
        <w:t>The</w:t>
      </w:r>
      <w:r w:rsidRPr="00C23AA8">
        <w:rPr>
          <w:rFonts w:ascii="Times New Roman" w:hAnsi="Times New Roman" w:cs="Times New Roman"/>
          <w:bCs/>
          <w:color w:val="000000"/>
          <w:u w:val="single"/>
          <w:shd w:val="clear" w:color="auto" w:fill="FCFCFC"/>
        </w:rPr>
        <w:t xml:space="preserve"> Treaty of Versailles,</w:t>
      </w:r>
      <w:r w:rsidRPr="00C23AA8">
        <w:rPr>
          <w:rFonts w:ascii="Times New Roman" w:hAnsi="Times New Roman" w:cs="Times New Roman"/>
          <w:bCs/>
          <w:color w:val="000000"/>
          <w:u w:val="single"/>
          <w:shd w:val="clear" w:color="auto" w:fill="FCFCFC"/>
          <w:lang w:val="en-US"/>
        </w:rPr>
        <w:t xml:space="preserve"> 28 June 1919, (with Germany)</w:t>
      </w:r>
    </w:p>
    <w:p w:rsidR="003A4413" w:rsidRPr="00C23AA8"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rPr>
        <w:t>T</w:t>
      </w:r>
      <w:r w:rsidRPr="00C23AA8">
        <w:rPr>
          <w:rFonts w:ascii="Times New Roman" w:hAnsi="Times New Roman" w:cs="Times New Roman"/>
          <w:bCs/>
          <w:color w:val="000000"/>
          <w:u w:val="single"/>
          <w:shd w:val="clear" w:color="auto" w:fill="FCFCFC"/>
          <w:lang w:val="en-US"/>
        </w:rPr>
        <w:t>he </w:t>
      </w:r>
      <w:r w:rsidRPr="00C23AA8">
        <w:rPr>
          <w:rFonts w:ascii="Times New Roman" w:hAnsi="Times New Roman" w:cs="Times New Roman"/>
          <w:bCs/>
          <w:color w:val="000000"/>
          <w:u w:val="single"/>
          <w:shd w:val="clear" w:color="auto" w:fill="FCFCFC"/>
        </w:rPr>
        <w:t>Treaty of Saint Germain</w:t>
      </w:r>
      <w:r w:rsidRPr="00C23AA8">
        <w:rPr>
          <w:rFonts w:ascii="Times New Roman" w:hAnsi="Times New Roman" w:cs="Times New Roman"/>
          <w:bCs/>
          <w:color w:val="000000"/>
          <w:u w:val="single"/>
          <w:shd w:val="clear" w:color="auto" w:fill="FCFCFC"/>
          <w:lang w:val="en-US"/>
        </w:rPr>
        <w:t xml:space="preserve">, 10 September 1919, (with </w:t>
      </w:r>
      <w:r w:rsidRPr="00C23AA8">
        <w:rPr>
          <w:rFonts w:ascii="Times New Roman" w:hAnsi="Times New Roman" w:cs="Times New Roman"/>
          <w:bCs/>
          <w:color w:val="000000"/>
          <w:u w:val="single"/>
          <w:shd w:val="clear" w:color="auto" w:fill="FCFCFC"/>
        </w:rPr>
        <w:t>Austria</w:t>
      </w:r>
      <w:r w:rsidRPr="00C23AA8">
        <w:rPr>
          <w:rFonts w:ascii="Times New Roman" w:hAnsi="Times New Roman" w:cs="Times New Roman"/>
          <w:bCs/>
          <w:color w:val="000000"/>
          <w:u w:val="single"/>
          <w:shd w:val="clear" w:color="auto" w:fill="FCFCFC"/>
          <w:lang w:val="en-US"/>
        </w:rPr>
        <w:t>)</w:t>
      </w:r>
    </w:p>
    <w:p w:rsidR="003A4413" w:rsidRPr="00C23AA8"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rPr>
        <w:t>T</w:t>
      </w:r>
      <w:r w:rsidRPr="00C23AA8">
        <w:rPr>
          <w:rFonts w:ascii="Times New Roman" w:hAnsi="Times New Roman" w:cs="Times New Roman"/>
          <w:bCs/>
          <w:color w:val="000000"/>
          <w:u w:val="single"/>
          <w:shd w:val="clear" w:color="auto" w:fill="FCFCFC"/>
          <w:lang w:val="en-US"/>
        </w:rPr>
        <w:t>he </w:t>
      </w:r>
      <w:r w:rsidRPr="00C23AA8">
        <w:rPr>
          <w:rFonts w:ascii="Times New Roman" w:hAnsi="Times New Roman" w:cs="Times New Roman"/>
          <w:bCs/>
          <w:color w:val="000000"/>
          <w:u w:val="single"/>
          <w:shd w:val="clear" w:color="auto" w:fill="FCFCFC"/>
        </w:rPr>
        <w:t>Treaty of Neuilly</w:t>
      </w:r>
      <w:r w:rsidRPr="00C23AA8">
        <w:rPr>
          <w:rFonts w:ascii="Times New Roman" w:hAnsi="Times New Roman" w:cs="Times New Roman"/>
          <w:bCs/>
          <w:color w:val="000000"/>
          <w:u w:val="single"/>
          <w:shd w:val="clear" w:color="auto" w:fill="FCFCFC"/>
          <w:lang w:val="en-US"/>
        </w:rPr>
        <w:t xml:space="preserve">, 27 November 1919, (with </w:t>
      </w:r>
      <w:r w:rsidRPr="00C23AA8">
        <w:rPr>
          <w:rFonts w:ascii="Times New Roman" w:hAnsi="Times New Roman" w:cs="Times New Roman"/>
          <w:bCs/>
          <w:color w:val="000000"/>
          <w:u w:val="single"/>
          <w:shd w:val="clear" w:color="auto" w:fill="FCFCFC"/>
        </w:rPr>
        <w:t>Bulgaria</w:t>
      </w:r>
      <w:r w:rsidRPr="00C23AA8">
        <w:rPr>
          <w:rFonts w:ascii="Times New Roman" w:hAnsi="Times New Roman" w:cs="Times New Roman"/>
          <w:bCs/>
          <w:color w:val="000000"/>
          <w:u w:val="single"/>
          <w:shd w:val="clear" w:color="auto" w:fill="FCFCFC"/>
          <w:lang w:val="en-US"/>
        </w:rPr>
        <w:t>)</w:t>
      </w:r>
    </w:p>
    <w:p w:rsidR="003A4413" w:rsidRPr="00EB4ECD"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lang w:val="en-US"/>
        </w:rPr>
        <w:t>The</w:t>
      </w:r>
      <w:r w:rsidRPr="00C23AA8">
        <w:rPr>
          <w:rFonts w:ascii="Times New Roman" w:hAnsi="Times New Roman" w:cs="Times New Roman"/>
          <w:bCs/>
          <w:color w:val="000000"/>
          <w:u w:val="single"/>
          <w:shd w:val="clear" w:color="auto" w:fill="FCFCFC"/>
        </w:rPr>
        <w:t xml:space="preserve"> Treaty of Trianon,</w:t>
      </w:r>
      <w:r w:rsidRPr="00C23AA8">
        <w:rPr>
          <w:rFonts w:ascii="Times New Roman" w:hAnsi="Times New Roman" w:cs="Times New Roman"/>
          <w:bCs/>
          <w:color w:val="000000"/>
          <w:u w:val="single"/>
          <w:shd w:val="clear" w:color="auto" w:fill="FCFCFC"/>
          <w:lang w:val="en-US"/>
        </w:rPr>
        <w:t xml:space="preserve"> 4 June 1920, (with </w:t>
      </w:r>
      <w:r w:rsidRPr="00C23AA8">
        <w:rPr>
          <w:rFonts w:ascii="Times New Roman" w:hAnsi="Times New Roman" w:cs="Times New Roman"/>
          <w:bCs/>
          <w:color w:val="000000"/>
          <w:u w:val="single"/>
          <w:shd w:val="clear" w:color="auto" w:fill="FCFCFC"/>
        </w:rPr>
        <w:t>Hungary</w:t>
      </w:r>
      <w:r w:rsidRPr="00C23AA8">
        <w:rPr>
          <w:rFonts w:ascii="Times New Roman" w:hAnsi="Times New Roman" w:cs="Times New Roman"/>
          <w:color w:val="000000"/>
          <w:u w:val="single"/>
          <w:shd w:val="clear" w:color="auto" w:fill="FCFCFC"/>
          <w:lang w:val="en-US"/>
        </w:rPr>
        <w:t>)</w:t>
      </w:r>
    </w:p>
    <w:p w:rsidR="00EB4ECD" w:rsidRPr="00EB4ECD" w:rsidRDefault="00EB4ECD"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Pr>
          <w:rFonts w:ascii="Times New Roman" w:hAnsi="Times New Roman" w:cs="Times New Roman"/>
          <w:b/>
          <w:color w:val="000000"/>
          <w:u w:val="single"/>
          <w:shd w:val="clear" w:color="auto" w:fill="FCFCFC"/>
          <w:lang w:val="en-US"/>
        </w:rPr>
        <w:t>Occupation o</w:t>
      </w:r>
      <w:r w:rsidRPr="00EB4ECD">
        <w:rPr>
          <w:rFonts w:ascii="Times New Roman" w:hAnsi="Times New Roman" w:cs="Times New Roman"/>
          <w:b/>
          <w:color w:val="000000"/>
          <w:u w:val="single"/>
          <w:shd w:val="clear" w:color="auto" w:fill="FCFCFC"/>
          <w:lang w:val="en-US"/>
        </w:rPr>
        <w:t>f İzmir</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r w:rsidRPr="00EB4ECD">
        <w:rPr>
          <w:sz w:val="22"/>
          <w:szCs w:val="22"/>
        </w:rPr>
        <w:t>The</w:t>
      </w:r>
      <w:r w:rsidRPr="00EB4ECD">
        <w:rPr>
          <w:rStyle w:val="apple-converted-space"/>
          <w:sz w:val="22"/>
          <w:szCs w:val="22"/>
        </w:rPr>
        <w:t> </w:t>
      </w:r>
      <w:hyperlink r:id="rId78" w:tooltip="Armistice of Mudros" w:history="1">
        <w:r w:rsidRPr="00EB4ECD">
          <w:rPr>
            <w:rStyle w:val="Kpr"/>
            <w:color w:val="auto"/>
            <w:sz w:val="22"/>
            <w:szCs w:val="22"/>
          </w:rPr>
          <w:t>Armistice of Moudros</w:t>
        </w:r>
      </w:hyperlink>
      <w:r w:rsidRPr="00EB4ECD">
        <w:rPr>
          <w:rStyle w:val="apple-converted-space"/>
          <w:sz w:val="22"/>
          <w:szCs w:val="22"/>
        </w:rPr>
        <w:t> </w:t>
      </w:r>
      <w:r w:rsidRPr="00EB4ECD">
        <w:rPr>
          <w:sz w:val="22"/>
          <w:szCs w:val="22"/>
        </w:rPr>
        <w:t xml:space="preserve">in the article 7 stated that the Allies "to occupy any strategic points in the event of any situation arising which threatens the security of Allies." </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r w:rsidRPr="00EB4ECD">
        <w:rPr>
          <w:sz w:val="22"/>
          <w:szCs w:val="22"/>
        </w:rPr>
        <w:t>The chief proponent of the Greek occupation on the side of allies was the British Prime Minister</w:t>
      </w:r>
      <w:r w:rsidRPr="00EB4ECD">
        <w:rPr>
          <w:rStyle w:val="apple-converted-space"/>
          <w:sz w:val="22"/>
          <w:szCs w:val="22"/>
        </w:rPr>
        <w:t> </w:t>
      </w:r>
      <w:hyperlink r:id="rId79" w:tooltip="David Lloyd George" w:history="1">
        <w:r w:rsidRPr="00EB4ECD">
          <w:rPr>
            <w:rStyle w:val="Kpr"/>
            <w:color w:val="auto"/>
            <w:sz w:val="22"/>
            <w:szCs w:val="22"/>
          </w:rPr>
          <w:t>David Lloyd George</w:t>
        </w:r>
      </w:hyperlink>
      <w:r w:rsidRPr="00EB4ECD">
        <w:rPr>
          <w:sz w:val="22"/>
          <w:szCs w:val="22"/>
        </w:rPr>
        <w:t>, despite strong opposition from his own foreign office. British foreign office argued Greece had already proved incapable of keeping order in</w:t>
      </w:r>
      <w:r w:rsidRPr="00EB4ECD">
        <w:rPr>
          <w:rStyle w:val="apple-converted-space"/>
          <w:sz w:val="22"/>
          <w:szCs w:val="22"/>
        </w:rPr>
        <w:t> </w:t>
      </w:r>
      <w:hyperlink r:id="rId80" w:tooltip="Thessaloniki" w:history="1">
        <w:r w:rsidRPr="00EB4ECD">
          <w:rPr>
            <w:rStyle w:val="Kpr"/>
            <w:color w:val="auto"/>
            <w:sz w:val="22"/>
            <w:szCs w:val="22"/>
          </w:rPr>
          <w:t>Salonika</w:t>
        </w:r>
      </w:hyperlink>
      <w:r w:rsidRPr="00EB4ECD">
        <w:rPr>
          <w:sz w:val="22"/>
          <w:szCs w:val="22"/>
        </w:rPr>
        <w:t>, and could not be trusted to administer large tracts of Asia Minor.</w:t>
      </w:r>
      <w:r w:rsidRPr="00EB4ECD">
        <w:rPr>
          <w:rStyle w:val="apple-converted-space"/>
          <w:sz w:val="22"/>
          <w:szCs w:val="22"/>
        </w:rPr>
        <w:t> </w:t>
      </w:r>
      <w:r w:rsidRPr="00EB4ECD">
        <w:rPr>
          <w:sz w:val="22"/>
          <w:szCs w:val="22"/>
        </w:rPr>
        <w:t>Lloyd George had thus concocted a report according to which Turkish guerrillas had threatened the Greek minorities in İzmir</w:t>
      </w:r>
      <w:hyperlink r:id="rId81" w:anchor="cite_note-five-five-four-4" w:history="1">
        <w:r w:rsidRPr="00EB4ECD">
          <w:rPr>
            <w:rStyle w:val="Kpr"/>
            <w:color w:val="auto"/>
            <w:sz w:val="22"/>
            <w:szCs w:val="22"/>
            <w:vertAlign w:val="superscript"/>
          </w:rPr>
          <w:t>[5]</w:t>
        </w:r>
      </w:hyperlink>
      <w:r w:rsidRPr="00EB4ECD">
        <w:rPr>
          <w:sz w:val="22"/>
          <w:szCs w:val="22"/>
        </w:rPr>
        <w:t>. This report gained the sympathy of President</w:t>
      </w:r>
      <w:r w:rsidRPr="00EB4ECD">
        <w:rPr>
          <w:rStyle w:val="apple-converted-space"/>
          <w:sz w:val="22"/>
          <w:szCs w:val="22"/>
        </w:rPr>
        <w:t> </w:t>
      </w:r>
      <w:hyperlink r:id="rId82" w:tooltip="Woodrow Wilson" w:history="1">
        <w:r w:rsidRPr="00EB4ECD">
          <w:rPr>
            <w:rStyle w:val="Kpr"/>
            <w:color w:val="auto"/>
            <w:sz w:val="22"/>
            <w:szCs w:val="22"/>
          </w:rPr>
          <w:t>Woodrow Wilson</w:t>
        </w:r>
      </w:hyperlink>
      <w:r w:rsidRPr="00EB4ECD">
        <w:rPr>
          <w:sz w:val="22"/>
          <w:szCs w:val="22"/>
        </w:rPr>
        <w:t>, whilst</w:t>
      </w:r>
      <w:r w:rsidRPr="00EB4ECD">
        <w:rPr>
          <w:rStyle w:val="apple-converted-space"/>
          <w:sz w:val="22"/>
          <w:szCs w:val="22"/>
        </w:rPr>
        <w:t> </w:t>
      </w:r>
      <w:hyperlink r:id="rId83" w:tooltip="Georges Clemenceau" w:history="1">
        <w:r w:rsidRPr="00EB4ECD">
          <w:rPr>
            <w:rStyle w:val="Kpr"/>
            <w:color w:val="auto"/>
            <w:sz w:val="22"/>
            <w:szCs w:val="22"/>
          </w:rPr>
          <w:t>Georges Clemenceau</w:t>
        </w:r>
      </w:hyperlink>
      <w:r w:rsidRPr="00EB4ECD">
        <w:rPr>
          <w:rStyle w:val="apple-converted-space"/>
          <w:sz w:val="22"/>
          <w:szCs w:val="22"/>
        </w:rPr>
        <w:t> </w:t>
      </w:r>
      <w:r w:rsidRPr="00EB4ECD">
        <w:rPr>
          <w:sz w:val="22"/>
          <w:szCs w:val="22"/>
        </w:rPr>
        <w:t>approved the landing with the hope of limiting further Italian gains.</w:t>
      </w:r>
      <w:r w:rsidRPr="00EB4ECD">
        <w:rPr>
          <w:rStyle w:val="apple-converted-space"/>
          <w:sz w:val="22"/>
          <w:szCs w:val="22"/>
        </w:rPr>
        <w:t> </w:t>
      </w:r>
      <w:r w:rsidRPr="00EB4ECD">
        <w:rPr>
          <w:sz w:val="22"/>
          <w:szCs w:val="22"/>
        </w:rPr>
        <w:t>Same report used as a pretext for a Greek incursion into Asia Minor, beyond the province of Izmir.</w:t>
      </w:r>
    </w:p>
    <w:p w:rsidR="003A4413" w:rsidRPr="00EB4ECD" w:rsidRDefault="003A4413" w:rsidP="00231E03">
      <w:pPr>
        <w:shd w:val="clear" w:color="auto" w:fill="F9F9F9"/>
        <w:spacing w:before="120" w:line="360" w:lineRule="auto"/>
        <w:jc w:val="both"/>
        <w:rPr>
          <w:rFonts w:ascii="Times New Roman" w:hAnsi="Times New Roman" w:cs="Times New Roman"/>
        </w:rPr>
      </w:pPr>
      <w:r w:rsidRPr="00EB4ECD">
        <w:rPr>
          <w:rFonts w:ascii="Times New Roman" w:hAnsi="Times New Roman" w:cs="Times New Roman"/>
        </w:rPr>
        <w:t>Greek troops marching on Izmir's coastal street, May 1919.</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r w:rsidRPr="00EB4ECD">
        <w:rPr>
          <w:sz w:val="22"/>
          <w:szCs w:val="22"/>
        </w:rPr>
        <w:t>A military administration was formed by the Greek premier</w:t>
      </w:r>
      <w:r w:rsidRPr="00EB4ECD">
        <w:rPr>
          <w:rStyle w:val="apple-converted-space"/>
          <w:sz w:val="22"/>
          <w:szCs w:val="22"/>
        </w:rPr>
        <w:t> </w:t>
      </w:r>
      <w:hyperlink r:id="rId84" w:tooltip="Eleftherios Venizelos" w:history="1">
        <w:r w:rsidRPr="00EB4ECD">
          <w:rPr>
            <w:rStyle w:val="Kpr"/>
            <w:color w:val="auto"/>
            <w:sz w:val="22"/>
            <w:szCs w:val="22"/>
          </w:rPr>
          <w:t>Eleftherios Venizelos</w:t>
        </w:r>
      </w:hyperlink>
      <w:r w:rsidRPr="00EB4ECD">
        <w:rPr>
          <w:rStyle w:val="apple-converted-space"/>
          <w:sz w:val="22"/>
          <w:szCs w:val="22"/>
        </w:rPr>
        <w:t> </w:t>
      </w:r>
      <w:r w:rsidRPr="00EB4ECD">
        <w:rPr>
          <w:sz w:val="22"/>
          <w:szCs w:val="22"/>
        </w:rPr>
        <w:t>shortly after the initial landings. Venizelos had plans to annex</w:t>
      </w:r>
      <w:r w:rsidRPr="00EB4ECD">
        <w:rPr>
          <w:rStyle w:val="apple-converted-space"/>
          <w:sz w:val="22"/>
          <w:szCs w:val="22"/>
        </w:rPr>
        <w:t> </w:t>
      </w:r>
      <w:hyperlink r:id="rId85" w:tooltip="İzmir" w:history="1">
        <w:r w:rsidRPr="00EB4ECD">
          <w:rPr>
            <w:rStyle w:val="Kpr"/>
            <w:color w:val="auto"/>
            <w:sz w:val="22"/>
            <w:szCs w:val="22"/>
          </w:rPr>
          <w:t>İzmir</w:t>
        </w:r>
      </w:hyperlink>
      <w:r w:rsidRPr="00EB4ECD">
        <w:rPr>
          <w:rStyle w:val="apple-converted-space"/>
          <w:sz w:val="22"/>
          <w:szCs w:val="22"/>
        </w:rPr>
        <w:t> </w:t>
      </w:r>
      <w:r w:rsidRPr="00EB4ECD">
        <w:rPr>
          <w:sz w:val="22"/>
          <w:szCs w:val="22"/>
        </w:rPr>
        <w:t>that he succeeded in realizing his objective in</w:t>
      </w:r>
      <w:r w:rsidRPr="00EB4ECD">
        <w:rPr>
          <w:rStyle w:val="apple-converted-space"/>
          <w:sz w:val="22"/>
          <w:szCs w:val="22"/>
        </w:rPr>
        <w:t> </w:t>
      </w:r>
      <w:hyperlink r:id="rId86" w:tooltip="Treaty of Sèvres" w:history="1">
        <w:r w:rsidRPr="00EB4ECD">
          <w:rPr>
            <w:rStyle w:val="Kpr"/>
            <w:color w:val="auto"/>
            <w:sz w:val="22"/>
            <w:szCs w:val="22"/>
          </w:rPr>
          <w:t>Treaty of Sèvres</w:t>
        </w:r>
      </w:hyperlink>
      <w:r w:rsidRPr="00EB4ECD">
        <w:rPr>
          <w:rStyle w:val="apple-converted-space"/>
          <w:sz w:val="22"/>
          <w:szCs w:val="22"/>
        </w:rPr>
        <w:t> </w:t>
      </w:r>
      <w:r w:rsidRPr="00EB4ECD">
        <w:rPr>
          <w:sz w:val="22"/>
          <w:szCs w:val="22"/>
        </w:rPr>
        <w:t>August 10, 1920</w:t>
      </w:r>
      <w:proofErr w:type="gramStart"/>
      <w:r w:rsidRPr="00EB4ECD">
        <w:rPr>
          <w:sz w:val="22"/>
          <w:szCs w:val="22"/>
        </w:rPr>
        <w:t>.,</w:t>
      </w:r>
      <w:proofErr w:type="gramEnd"/>
      <w:r w:rsidRPr="00EB4ECD">
        <w:rPr>
          <w:sz w:val="22"/>
          <w:szCs w:val="22"/>
        </w:rPr>
        <w:t xml:space="preserve"> He had immediately agreed to send Greek troops to İzmir after Italian troops had landed in</w:t>
      </w:r>
      <w:r w:rsidRPr="00EB4ECD">
        <w:rPr>
          <w:rStyle w:val="apple-converted-space"/>
          <w:sz w:val="22"/>
          <w:szCs w:val="22"/>
        </w:rPr>
        <w:t> </w:t>
      </w:r>
      <w:hyperlink r:id="rId87" w:tooltip="Antalya" w:history="1">
        <w:r w:rsidRPr="00EB4ECD">
          <w:rPr>
            <w:rStyle w:val="Kpr"/>
            <w:color w:val="auto"/>
            <w:sz w:val="22"/>
            <w:szCs w:val="22"/>
          </w:rPr>
          <w:t>Antalya</w:t>
        </w:r>
      </w:hyperlink>
      <w:r w:rsidRPr="00EB4ECD">
        <w:rPr>
          <w:sz w:val="22"/>
          <w:szCs w:val="22"/>
        </w:rPr>
        <w:t>.</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p>
    <w:p w:rsidR="003A4413" w:rsidRPr="00EB4ECD" w:rsidRDefault="003A4413" w:rsidP="00231E03">
      <w:pPr>
        <w:pStyle w:val="Balk3"/>
        <w:shd w:val="clear" w:color="auto" w:fill="FFFFFF"/>
        <w:spacing w:before="0" w:after="0" w:line="360" w:lineRule="auto"/>
        <w:jc w:val="both"/>
        <w:rPr>
          <w:rFonts w:ascii="Times New Roman" w:hAnsi="Times New Roman"/>
          <w:sz w:val="22"/>
          <w:szCs w:val="22"/>
        </w:rPr>
      </w:pPr>
      <w:r w:rsidRPr="00EB4ECD">
        <w:rPr>
          <w:rStyle w:val="mw-headline"/>
          <w:rFonts w:ascii="Times New Roman" w:hAnsi="Times New Roman"/>
          <w:sz w:val="22"/>
          <w:szCs w:val="22"/>
        </w:rPr>
        <w:lastRenderedPageBreak/>
        <w:t>Landings, 15 May 1919</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On May 15, 1919, twenty thousand</w:t>
      </w:r>
      <w:r w:rsidRPr="00EB4ECD">
        <w:rPr>
          <w:sz w:val="22"/>
          <w:szCs w:val="22"/>
          <w:vertAlign w:val="superscript"/>
        </w:rPr>
        <w:t xml:space="preserve"> </w:t>
      </w:r>
      <w:r w:rsidRPr="00EB4ECD">
        <w:rPr>
          <w:sz w:val="22"/>
          <w:szCs w:val="22"/>
        </w:rPr>
        <w:t>Greek soldiers landed in İzmir and took control of the city and its surroundings under cover of the Greek, French, and British navies. Greeks of İzmir and other Christians, who formed the minority according to Ottoman sources and a majority according to Greek sources, greeted the Greek troops as liberators. According some other sources, Christian population was "</w:t>
      </w:r>
      <w:r w:rsidRPr="00EB4ECD">
        <w:rPr>
          <w:rStyle w:val="Vurgu"/>
          <w:sz w:val="22"/>
          <w:szCs w:val="22"/>
        </w:rPr>
        <w:t>perhaps a bare majority, more likely a large minority in the Smyrna Vilayet, which lay in an overwhelmingly Turkish Anatolia.</w:t>
      </w:r>
      <w:r w:rsidRPr="00EB4ECD">
        <w:rPr>
          <w:sz w:val="22"/>
          <w:szCs w:val="22"/>
        </w:rPr>
        <w:t>"</w:t>
      </w:r>
    </w:p>
    <w:p w:rsidR="003A4413" w:rsidRPr="00EB4ECD" w:rsidRDefault="003A4413" w:rsidP="00231E03">
      <w:pPr>
        <w:pStyle w:val="NormalWeb"/>
        <w:shd w:val="clear" w:color="auto" w:fill="FFFFFF"/>
        <w:spacing w:before="0" w:beforeAutospacing="0" w:after="0" w:afterAutospacing="0" w:line="360" w:lineRule="auto"/>
        <w:ind w:left="360"/>
        <w:jc w:val="both"/>
        <w:rPr>
          <w:sz w:val="22"/>
          <w:szCs w:val="22"/>
        </w:rPr>
      </w:pPr>
      <w:r w:rsidRPr="00EB4ECD">
        <w:rPr>
          <w:sz w:val="22"/>
          <w:szCs w:val="22"/>
        </w:rPr>
        <w:t xml:space="preserve"> </w:t>
      </w:r>
    </w:p>
    <w:p w:rsidR="003A4413" w:rsidRPr="00EB4ECD" w:rsidRDefault="003A4413" w:rsidP="00231E03">
      <w:pPr>
        <w:pStyle w:val="Balk3"/>
        <w:shd w:val="clear" w:color="auto" w:fill="FFFFFF"/>
        <w:spacing w:before="0" w:after="0" w:line="360" w:lineRule="auto"/>
        <w:jc w:val="both"/>
        <w:rPr>
          <w:rFonts w:ascii="Times New Roman" w:hAnsi="Times New Roman"/>
          <w:sz w:val="22"/>
          <w:szCs w:val="22"/>
        </w:rPr>
      </w:pPr>
      <w:r w:rsidRPr="00EB4ECD">
        <w:rPr>
          <w:rStyle w:val="mw-headline"/>
          <w:rFonts w:ascii="Times New Roman" w:hAnsi="Times New Roman"/>
          <w:sz w:val="22"/>
          <w:szCs w:val="22"/>
        </w:rPr>
        <w:t>First Day of the Occupation</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The landings proved to be chaotic and one of the examples of atrocities, which would continue during the rest of the conflict, occurred in that very day. Von Mikusch notes: “The Christian crowd rages and yells… Many fall under the bayonet thrusts. The men are forced to tear the</w:t>
      </w:r>
      <w:r w:rsidRPr="00EB4ECD">
        <w:rPr>
          <w:rStyle w:val="apple-converted-space"/>
          <w:sz w:val="22"/>
          <w:szCs w:val="22"/>
        </w:rPr>
        <w:t> </w:t>
      </w:r>
      <w:hyperlink r:id="rId88" w:tooltip="Fez" w:history="1">
        <w:r w:rsidRPr="00EB4ECD">
          <w:rPr>
            <w:rStyle w:val="Kpr"/>
            <w:color w:val="auto"/>
            <w:sz w:val="22"/>
            <w:szCs w:val="22"/>
          </w:rPr>
          <w:t>fezes</w:t>
        </w:r>
      </w:hyperlink>
      <w:r w:rsidRPr="00EB4ECD">
        <w:rPr>
          <w:rStyle w:val="apple-converted-space"/>
          <w:sz w:val="22"/>
          <w:szCs w:val="22"/>
        </w:rPr>
        <w:t> </w:t>
      </w:r>
      <w:r w:rsidRPr="00EB4ECD">
        <w:rPr>
          <w:sz w:val="22"/>
          <w:szCs w:val="22"/>
        </w:rPr>
        <w:t>from their heads and trample them underfoot – the worst outrage for a Mohammedan – all who refuse are cut down with the sword. The veils are torn from the women's faces. The mob begins to plunder the house of the Mohammedan”.</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There were several Westerner eye-witnesses to the events that took place in Izmir. In such a report, Commanding Officer of the</w:t>
      </w:r>
      <w:r w:rsidRPr="00EB4ECD">
        <w:rPr>
          <w:rStyle w:val="apple-converted-space"/>
          <w:sz w:val="22"/>
          <w:szCs w:val="22"/>
        </w:rPr>
        <w:t> </w:t>
      </w:r>
      <w:hyperlink r:id="rId89" w:tooltip="USS Arizona (BB-39)" w:history="1">
        <w:r w:rsidRPr="00EB4ECD">
          <w:rPr>
            <w:rStyle w:val="Kpr"/>
            <w:color w:val="auto"/>
            <w:sz w:val="22"/>
            <w:szCs w:val="22"/>
          </w:rPr>
          <w:t>USS</w:t>
        </w:r>
        <w:r w:rsidRPr="00EB4ECD">
          <w:rPr>
            <w:rStyle w:val="apple-converted-space"/>
            <w:sz w:val="22"/>
            <w:szCs w:val="22"/>
          </w:rPr>
          <w:t> </w:t>
        </w:r>
        <w:r w:rsidRPr="00EB4ECD">
          <w:rPr>
            <w:rStyle w:val="Vurgu"/>
            <w:sz w:val="22"/>
            <w:szCs w:val="22"/>
          </w:rPr>
          <w:t>Arizona</w:t>
        </w:r>
      </w:hyperlink>
      <w:r w:rsidRPr="00EB4ECD">
        <w:rPr>
          <w:rStyle w:val="apple-converted-space"/>
          <w:sz w:val="22"/>
          <w:szCs w:val="22"/>
        </w:rPr>
        <w:t> </w:t>
      </w:r>
      <w:r w:rsidRPr="00EB4ECD">
        <w:rPr>
          <w:sz w:val="22"/>
          <w:szCs w:val="22"/>
        </w:rPr>
        <w:t>wrote:</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Old men, unarmed, and other unoffending civilian Turks were knocked down by the Greeks, killed by stabbing with knives or bayonets, and then afterwards, having their valuables and clothes stripped off their bodies, were thrown into the sea. Specific instances are cited by these same eyewitnesses where Turkish soldiers and officers were bayoneted from behind by their Greek guards, while the rabble rifled their pockets and then threw their bodies into the sea. Many of the worst instances of inhuman treatment of the Turks were while they were under arrest and on open sea front at noonday.</w:t>
      </w:r>
    </w:p>
    <w:p w:rsidR="003A4413" w:rsidRPr="006E724A" w:rsidRDefault="003A4413" w:rsidP="00231E03">
      <w:pPr>
        <w:spacing w:after="240" w:line="360" w:lineRule="auto"/>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ED3964">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rsidR="006A0D58" w:rsidRPr="006E724A" w:rsidRDefault="00804163" w:rsidP="00231E03">
            <w:pPr>
              <w:spacing w:before="120" w:after="120" w:line="360" w:lineRule="auto"/>
              <w:ind w:right="241"/>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 xml:space="preserve">Societies in Mudros Period and Mustafa Kemal </w:t>
            </w:r>
          </w:p>
        </w:tc>
      </w:tr>
    </w:tbl>
    <w:p w:rsidR="00586962" w:rsidRPr="00586962" w:rsidRDefault="00586962" w:rsidP="00586962">
      <w:pPr>
        <w:spacing w:before="120" w:after="360" w:line="360" w:lineRule="auto"/>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Societies in Mudros Period</w:t>
      </w:r>
    </w:p>
    <w:p w:rsidR="00586962" w:rsidRPr="00716608" w:rsidRDefault="00586962" w:rsidP="00F73E69">
      <w:pPr>
        <w:pStyle w:val="ListeParagraf"/>
        <w:numPr>
          <w:ilvl w:val="0"/>
          <w:numId w:val="21"/>
        </w:numPr>
        <w:spacing w:before="120" w:after="360" w:line="360" w:lineRule="auto"/>
        <w:jc w:val="both"/>
        <w:rPr>
          <w:rFonts w:eastAsia="Times New Roman"/>
          <w:sz w:val="22"/>
          <w:szCs w:val="22"/>
        </w:rPr>
      </w:pPr>
      <w:r w:rsidRPr="00716608">
        <w:rPr>
          <w:rFonts w:eastAsia="Times New Roman"/>
          <w:sz w:val="22"/>
          <w:szCs w:val="22"/>
        </w:rPr>
        <w:t>Harmful Societies</w:t>
      </w:r>
    </w:p>
    <w:p w:rsidR="00586962" w:rsidRPr="00716608" w:rsidRDefault="00586962" w:rsidP="00586962">
      <w:pPr>
        <w:pStyle w:val="ListeParagraf"/>
        <w:spacing w:before="120" w:after="360" w:line="360" w:lineRule="auto"/>
        <w:ind w:left="1069"/>
        <w:jc w:val="both"/>
        <w:rPr>
          <w:rFonts w:eastAsia="Times New Roman"/>
          <w:sz w:val="22"/>
          <w:szCs w:val="22"/>
        </w:rPr>
      </w:pPr>
      <w:r w:rsidRPr="00716608">
        <w:rPr>
          <w:rFonts w:eastAsia="Times New Roman"/>
          <w:sz w:val="22"/>
          <w:szCs w:val="22"/>
        </w:rPr>
        <w:t>A- Harmful communities established by minorities</w:t>
      </w:r>
    </w:p>
    <w:p w:rsidR="00586962" w:rsidRPr="00716608" w:rsidRDefault="00586962" w:rsidP="00586962">
      <w:pPr>
        <w:pStyle w:val="ListeParagraf"/>
        <w:spacing w:before="120" w:after="360" w:line="360" w:lineRule="auto"/>
        <w:ind w:left="1069"/>
        <w:jc w:val="both"/>
        <w:rPr>
          <w:rFonts w:eastAsia="Times New Roman"/>
          <w:sz w:val="22"/>
          <w:szCs w:val="22"/>
        </w:rPr>
      </w:pPr>
      <w:r w:rsidRPr="00716608">
        <w:rPr>
          <w:rFonts w:eastAsia="Times New Roman"/>
          <w:sz w:val="22"/>
          <w:szCs w:val="22"/>
        </w:rPr>
        <w:t>B- Harmful societies hostile to the national being</w:t>
      </w:r>
    </w:p>
    <w:p w:rsidR="00586962" w:rsidRPr="00716608" w:rsidRDefault="00586962" w:rsidP="00F73E69">
      <w:pPr>
        <w:pStyle w:val="ListeParagraf"/>
        <w:numPr>
          <w:ilvl w:val="0"/>
          <w:numId w:val="21"/>
        </w:numPr>
        <w:spacing w:before="120" w:after="360" w:line="360" w:lineRule="auto"/>
        <w:jc w:val="both"/>
        <w:rPr>
          <w:rFonts w:eastAsia="Times New Roman"/>
          <w:sz w:val="22"/>
          <w:szCs w:val="22"/>
        </w:rPr>
      </w:pPr>
      <w:r w:rsidRPr="00716608">
        <w:rPr>
          <w:rFonts w:eastAsia="Times New Roman"/>
          <w:sz w:val="22"/>
          <w:szCs w:val="22"/>
        </w:rPr>
        <w:t xml:space="preserve"> Useful Societies</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HARMFUL ACTIVITIES</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A- Associations Established by Minorities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Mavri Mira Association:</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It was</w:t>
      </w:r>
      <w:r w:rsidRPr="00586962">
        <w:rPr>
          <w:rFonts w:ascii="Times New Roman" w:eastAsia="Times New Roman" w:hAnsi="Times New Roman" w:cs="Times New Roman"/>
          <w:lang w:eastAsia="tr-TR"/>
        </w:rPr>
        <w:t xml:space="preserve"> founded by the Fener-Greek Patriarch and aimed to establi</w:t>
      </w:r>
      <w:r>
        <w:rPr>
          <w:rFonts w:ascii="Times New Roman" w:eastAsia="Times New Roman" w:hAnsi="Times New Roman" w:cs="Times New Roman"/>
          <w:lang w:eastAsia="tr-TR"/>
        </w:rPr>
        <w:t>sh the great kingdom of Greece.</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Pontus - Greek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aimed to establish a Pontus-Greek State in the area (Eastern Black Sea) extending from Samsun to Batum, being the center of Trabzon.</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Dashnak and Hincac Societies:</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e</w:t>
      </w:r>
      <w:r w:rsidRPr="00586962">
        <w:rPr>
          <w:rFonts w:ascii="Times New Roman" w:eastAsia="Times New Roman" w:hAnsi="Times New Roman" w:cs="Times New Roman"/>
          <w:lang w:eastAsia="tr-TR"/>
        </w:rPr>
        <w:t>stablished by the Armenians, these societies aimed to establish an Armenian state in the region extending from Eastern Anatolia to Adana. It was supported by the French.</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Kardos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This community, founded by the Greeks, helped the appare</w:t>
      </w:r>
      <w:r>
        <w:rPr>
          <w:rFonts w:ascii="Times New Roman" w:eastAsia="Times New Roman" w:hAnsi="Times New Roman" w:cs="Times New Roman"/>
          <w:lang w:eastAsia="tr-TR"/>
        </w:rPr>
        <w:t>ntly intended Greek immigrants.</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Makabi and Alyans-lsrailit Associations: </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was founded by Jews to establish a Jewish state in Palestine.</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Others; Greek Red Cross Society (Greek), Greek Armenian Union Committee, Zaven Efendi Association.</w:t>
      </w:r>
    </w:p>
    <w:p w:rsidR="00586962" w:rsidRDefault="00586962" w:rsidP="00586962">
      <w:pPr>
        <w:pStyle w:val="ListeParagraf"/>
        <w:spacing w:before="120" w:after="360"/>
        <w:ind w:left="1069"/>
        <w:jc w:val="both"/>
        <w:rPr>
          <w:rFonts w:eastAsia="Times New Roman"/>
        </w:rPr>
      </w:pPr>
      <w:r w:rsidRPr="00586962">
        <w:rPr>
          <w:rFonts w:eastAsia="Times New Roman"/>
          <w:b/>
          <w:sz w:val="24"/>
          <w:szCs w:val="24"/>
        </w:rPr>
        <w:t>B- Harmful societies hostile to the national being</w:t>
      </w:r>
      <w:r>
        <w:rPr>
          <w:rFonts w:eastAsia="Times New Roman"/>
        </w:rPr>
        <w:t> </w:t>
      </w:r>
    </w:p>
    <w:p w:rsidR="00586962" w:rsidRDefault="00586962" w:rsidP="00586962">
      <w:pPr>
        <w:spacing w:before="120" w:after="360" w:line="240" w:lineRule="auto"/>
        <w:jc w:val="both"/>
        <w:rPr>
          <w:rFonts w:eastAsia="Times New Roman"/>
          <w:b/>
          <w:sz w:val="24"/>
          <w:szCs w:val="24"/>
        </w:rPr>
      </w:pPr>
      <w:r w:rsidRPr="00586962">
        <w:rPr>
          <w:rFonts w:eastAsia="Times New Roman"/>
        </w:rPr>
        <w:t>They are harmful societies founded by Muslims. Despite the positive aims of the establishment, they contradict national independence because of the methods they follow.</w:t>
      </w:r>
    </w:p>
    <w:p w:rsidR="00586962" w:rsidRPr="00586962" w:rsidRDefault="00586962" w:rsidP="00586962">
      <w:pPr>
        <w:spacing w:before="120" w:after="360" w:line="240" w:lineRule="auto"/>
        <w:jc w:val="both"/>
        <w:rPr>
          <w:rFonts w:eastAsia="Times New Roman"/>
          <w:b/>
          <w:sz w:val="24"/>
          <w:szCs w:val="24"/>
        </w:rPr>
      </w:pPr>
      <w:r w:rsidRPr="00586962">
        <w:rPr>
          <w:rFonts w:ascii="Times New Roman" w:eastAsia="Times New Roman" w:hAnsi="Times New Roman" w:cs="Times New Roman"/>
          <w:lang w:eastAsia="tr-TR"/>
        </w:rPr>
        <w:t>Hürriyet and İtilaf</w:t>
      </w:r>
      <w:r>
        <w:rPr>
          <w:rFonts w:ascii="Times New Roman" w:eastAsia="Times New Roman" w:hAnsi="Times New Roman" w:cs="Times New Roman"/>
          <w:lang w:eastAsia="tr-TR"/>
        </w:rPr>
        <w:t xml:space="preserve">, </w:t>
      </w:r>
      <w:r w:rsidRPr="00586962">
        <w:rPr>
          <w:rFonts w:ascii="Times New Roman" w:eastAsia="Times New Roman" w:hAnsi="Times New Roman" w:cs="Times New Roman"/>
          <w:lang w:eastAsia="tr-TR"/>
        </w:rPr>
        <w:t>was aimed at self-defense law movements that were provoked by the enmity of the Union and Progress and played a provocative role in the internal revolts.</w:t>
      </w:r>
    </w:p>
    <w:p w:rsidR="00586962" w:rsidRPr="00586962" w:rsidRDefault="00586962" w:rsidP="00716608">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Sulh </w:t>
      </w:r>
      <w:r>
        <w:rPr>
          <w:rFonts w:ascii="Times New Roman" w:eastAsia="Times New Roman" w:hAnsi="Times New Roman" w:cs="Times New Roman"/>
          <w:lang w:eastAsia="tr-TR"/>
        </w:rPr>
        <w:t>and Salamat-i Osmaniye Fırkasi: s</w:t>
      </w:r>
      <w:r w:rsidRPr="00586962">
        <w:rPr>
          <w:rFonts w:ascii="Times New Roman" w:eastAsia="Times New Roman" w:hAnsi="Times New Roman" w:cs="Times New Roman"/>
          <w:lang w:eastAsia="tr-TR"/>
        </w:rPr>
        <w:t>upported by Grand Vizier Damat Ferit, this society has argued that the salvation of the country can only be realized by keeping the command of the sultan and the caliphate.</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Teali - Islamic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was founded in Istanbul. The basic stamina is the caliphate. He argued that salvation is in Islam.</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Kurdish Teali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lastRenderedPageBreak/>
        <w:t>It was founded in Istanbul with the power of Wilson's principles. He aimed to establish an independent Kurdi</w:t>
      </w:r>
      <w:r>
        <w:rPr>
          <w:rFonts w:ascii="Times New Roman" w:eastAsia="Times New Roman" w:hAnsi="Times New Roman" w:cs="Times New Roman"/>
          <w:lang w:eastAsia="tr-TR"/>
        </w:rPr>
        <w:t>stan state in Eastern Anatolia.</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Wilson Principles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This community, supported by some intellectuals, defended that the Ottoman State should enter the mandate and p</w:t>
      </w:r>
      <w:r>
        <w:rPr>
          <w:rFonts w:ascii="Times New Roman" w:eastAsia="Times New Roman" w:hAnsi="Times New Roman" w:cs="Times New Roman"/>
          <w:lang w:eastAsia="tr-TR"/>
        </w:rPr>
        <w:t>rotection of the United States.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The British Council of Accountants: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Supported by the Istanbul government, this society advocated the refuge of British patronage in order to protect the </w:t>
      </w:r>
      <w:r>
        <w:rPr>
          <w:rFonts w:ascii="Times New Roman" w:eastAsia="Times New Roman" w:hAnsi="Times New Roman" w:cs="Times New Roman"/>
          <w:lang w:eastAsia="tr-TR"/>
        </w:rPr>
        <w:t>existence of the Ottoman State.</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USEFUL ACTIVITIES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Trakya-Paşaeli</w:t>
      </w:r>
      <w:r w:rsidRPr="00586962">
        <w:rPr>
          <w:rFonts w:ascii="Times New Roman" w:eastAsia="Times New Roman" w:hAnsi="Times New Roman" w:cs="Times New Roman"/>
          <w:lang w:eastAsia="tr-TR"/>
        </w:rPr>
        <w:t xml:space="preserve"> Society:</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It is the first useful community established. It was established to prevent the occupation of the Eastern Thrace by the Greeks. In the event of the collapse of the Ottoman State, a decision was taken to </w:t>
      </w:r>
      <w:r>
        <w:rPr>
          <w:rFonts w:ascii="Times New Roman" w:eastAsia="Times New Roman" w:hAnsi="Times New Roman" w:cs="Times New Roman"/>
          <w:lang w:eastAsia="tr-TR"/>
        </w:rPr>
        <w:t>establish an independent state.</w:t>
      </w:r>
    </w:p>
    <w:p w:rsid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The Law Society of İzmir </w:t>
      </w:r>
      <w:r>
        <w:rPr>
          <w:rFonts w:ascii="Times New Roman" w:eastAsia="Times New Roman" w:hAnsi="Times New Roman" w:cs="Times New Roman"/>
          <w:lang w:eastAsia="tr-TR"/>
        </w:rPr>
        <w:t>Müdafaa-i Hukuk (Redd-i İlhak):</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was founded in Izmir immediately after Mondros. The aim is to prevent Izmir and its environs from joining Greece. However, upon the finalization of the occupation of İzmir by the Greeks, he continued to work as the Redemption Party.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Eastern Anatolia Defense and Law </w:t>
      </w:r>
      <w:proofErr w:type="gramStart"/>
      <w:r w:rsidRPr="00586962">
        <w:rPr>
          <w:rFonts w:ascii="Times New Roman" w:eastAsia="Times New Roman" w:hAnsi="Times New Roman" w:cs="Times New Roman"/>
          <w:lang w:eastAsia="tr-TR"/>
        </w:rPr>
        <w:t>Society:The</w:t>
      </w:r>
      <w:proofErr w:type="gramEnd"/>
      <w:r w:rsidRPr="00586962">
        <w:rPr>
          <w:rFonts w:ascii="Times New Roman" w:eastAsia="Times New Roman" w:hAnsi="Times New Roman" w:cs="Times New Roman"/>
          <w:lang w:eastAsia="tr-TR"/>
        </w:rPr>
        <w:t xml:space="preserve"> center is Istanbul. The aim is to prevent the establishment of the Armenian state by protecting Eastern Anatolia from occupations. This community has organized the congress of Erzurum.</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Properties of Useful Societies</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1-Regional societies. Their primary goal is not to protect the country, but to protect the region in which they are founded.</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2- They generally continued to work through the media.</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3-Nationalism is influential in thought. They raised the awareness of national resistance.</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4-They are not connected or opposed to Istanbul.</w:t>
      </w:r>
    </w:p>
    <w:p w:rsidR="006A0D58" w:rsidRPr="006E724A"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5- They were</w:t>
      </w:r>
      <w:r>
        <w:rPr>
          <w:rFonts w:ascii="Times New Roman" w:eastAsia="Times New Roman" w:hAnsi="Times New Roman" w:cs="Times New Roman"/>
          <w:lang w:eastAsia="tr-TR"/>
        </w:rPr>
        <w:t xml:space="preserve"> united with the Sivas Congress</w:t>
      </w:r>
      <w:r w:rsidR="006A0D58" w:rsidRPr="006E724A">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lastRenderedPageBreak/>
              <w:t>9</w:t>
            </w:r>
          </w:p>
        </w:tc>
        <w:tc>
          <w:tcPr>
            <w:tcW w:w="7596" w:type="dxa"/>
            <w:tcMar>
              <w:top w:w="15" w:type="dxa"/>
              <w:left w:w="15" w:type="dxa"/>
              <w:bottom w:w="15" w:type="dxa"/>
              <w:right w:w="15" w:type="dxa"/>
            </w:tcMar>
            <w:vAlign w:val="center"/>
          </w:tcPr>
          <w:p w:rsidR="006A0D58" w:rsidRPr="006E724A" w:rsidRDefault="00804163" w:rsidP="00804163">
            <w:pPr>
              <w:keepNext/>
              <w:spacing w:before="120" w:after="120" w:line="360" w:lineRule="auto"/>
              <w:jc w:val="both"/>
              <w:outlineLvl w:val="1"/>
              <w:rPr>
                <w:rFonts w:ascii="Times New Roman" w:eastAsia="Times New Roman" w:hAnsi="Times New Roman" w:cs="Times New Roman"/>
                <w:color w:val="FF0000"/>
                <w:lang w:eastAsia="tr-TR"/>
              </w:rPr>
            </w:pPr>
            <w:r>
              <w:rPr>
                <w:rFonts w:ascii="Times New Roman" w:eastAsia="Times New Roman" w:hAnsi="Times New Roman" w:cs="Times New Roman"/>
                <w:b/>
                <w:color w:val="FF0000"/>
                <w:lang w:eastAsia="tr-TR"/>
              </w:rPr>
              <w:t>Mustafa Kemal in Samsun</w:t>
            </w:r>
            <w:r w:rsidR="006A0D58" w:rsidRPr="006E724A">
              <w:rPr>
                <w:rFonts w:ascii="Times New Roman" w:eastAsia="Times New Roman" w:hAnsi="Times New Roman" w:cs="Times New Roman"/>
                <w:b/>
                <w:color w:val="FF0000"/>
                <w:lang w:eastAsia="tr-TR"/>
              </w:rPr>
              <w:t xml:space="preserve"> (19 Mayıs 1919)</w:t>
            </w:r>
            <w:r w:rsidR="007E7BFD" w:rsidRPr="006E724A">
              <w:rPr>
                <w:rFonts w:ascii="Times New Roman" w:eastAsia="Times New Roman" w:hAnsi="Times New Roman" w:cs="Times New Roman"/>
                <w:b/>
                <w:color w:val="FF0000"/>
                <w:lang w:eastAsia="tr-TR"/>
              </w:rPr>
              <w:t>;</w:t>
            </w:r>
            <w:r w:rsidR="006A0D58" w:rsidRPr="006E724A">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The Period of Circulars and Congresses</w:t>
            </w:r>
            <w:r w:rsidR="007E7BFD" w:rsidRPr="006E724A">
              <w:rPr>
                <w:rFonts w:ascii="Times New Roman" w:eastAsia="Times New Roman" w:hAnsi="Times New Roman" w:cs="Times New Roman"/>
                <w:b/>
                <w:color w:val="FF0000"/>
                <w:lang w:eastAsia="tr-TR"/>
              </w:rPr>
              <w:t xml:space="preserve">; </w:t>
            </w:r>
            <w:r w:rsidR="007E7BFD" w:rsidRPr="006E724A">
              <w:rPr>
                <w:rFonts w:ascii="Times New Roman" w:eastAsia="Times New Roman" w:hAnsi="Times New Roman" w:cs="Times New Roman"/>
                <w:b/>
                <w:bCs/>
                <w:iCs/>
                <w:color w:val="FF0000"/>
                <w:lang w:eastAsia="tr-TR"/>
              </w:rPr>
              <w:t xml:space="preserve">Amasya </w:t>
            </w:r>
            <w:r>
              <w:rPr>
                <w:rFonts w:ascii="Times New Roman" w:eastAsia="Times New Roman" w:hAnsi="Times New Roman" w:cs="Times New Roman"/>
                <w:b/>
                <w:bCs/>
                <w:iCs/>
                <w:color w:val="FF0000"/>
                <w:lang w:eastAsia="tr-TR"/>
              </w:rPr>
              <w:t>Circular</w:t>
            </w:r>
          </w:p>
        </w:tc>
      </w:tr>
    </w:tbl>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lang w:val="en-US"/>
        </w:rPr>
      </w:pPr>
      <w:r w:rsidRPr="00C23AA8">
        <w:rPr>
          <w:rFonts w:ascii="Times New Roman" w:hAnsi="Times New Roman" w:cs="Times New Roman"/>
          <w:b/>
          <w:color w:val="000000"/>
          <w:u w:val="single"/>
          <w:shd w:val="clear" w:color="auto" w:fill="FCFCFC"/>
          <w:lang w:val="en-US"/>
        </w:rPr>
        <w:t>Mustafa Kemal in Samsun:</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sidRPr="00C23AA8">
        <w:rPr>
          <w:rFonts w:ascii="Times New Roman" w:hAnsi="Times New Roman" w:cs="Times New Roman"/>
          <w:color w:val="000000"/>
          <w:shd w:val="clear" w:color="auto" w:fill="FCFCFC"/>
          <w:lang w:val="en-US"/>
        </w:rPr>
        <w:t xml:space="preserve">During Armistice period </w:t>
      </w:r>
      <w:r>
        <w:rPr>
          <w:rFonts w:ascii="Times New Roman" w:hAnsi="Times New Roman" w:cs="Times New Roman"/>
          <w:color w:val="000000"/>
          <w:shd w:val="clear" w:color="auto" w:fill="FCFCFC"/>
          <w:lang w:val="en-US"/>
        </w:rPr>
        <w:t xml:space="preserve">Mustafa Kemal was in Syria he was commander of Lighthning Group of Armies (Yıldırım Orduları Komutanlığı). After dissolving of this army he came back to Istanbul. During his days in Istanbul he published a newspaper called </w:t>
      </w:r>
      <w:r>
        <w:rPr>
          <w:rFonts w:ascii="Times New Roman" w:hAnsi="Times New Roman" w:cs="Times New Roman"/>
          <w:b/>
          <w:color w:val="000000"/>
          <w:shd w:val="clear" w:color="auto" w:fill="FCFCFC"/>
          <w:lang w:val="en-US"/>
        </w:rPr>
        <w:t>M</w:t>
      </w:r>
      <w:r w:rsidRPr="008E6A9D">
        <w:rPr>
          <w:rFonts w:ascii="Times New Roman" w:hAnsi="Times New Roman" w:cs="Times New Roman"/>
          <w:b/>
          <w:color w:val="000000"/>
          <w:shd w:val="clear" w:color="auto" w:fill="FCFCFC"/>
          <w:lang w:val="en-US"/>
        </w:rPr>
        <w:t>inber</w:t>
      </w:r>
      <w:r>
        <w:rPr>
          <w:rFonts w:ascii="Times New Roman" w:hAnsi="Times New Roman" w:cs="Times New Roman"/>
          <w:color w:val="000000"/>
          <w:shd w:val="clear" w:color="auto" w:fill="FCFCFC"/>
          <w:lang w:val="en-US"/>
        </w:rPr>
        <w:t xml:space="preserve"> with his friend Fethi Bey.</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Pr>
          <w:rFonts w:ascii="Times New Roman" w:hAnsi="Times New Roman" w:cs="Times New Roman"/>
          <w:color w:val="000000"/>
          <w:shd w:val="clear" w:color="auto" w:fill="FCFCFC"/>
          <w:lang w:val="en-US"/>
        </w:rPr>
        <w:t>After Armistice, Greek movements spreaded in Black Sea. According to the 7</w:t>
      </w:r>
      <w:r w:rsidRPr="008E6A9D">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article of armistice, Allies threatened Ottoman Government about occupying this region. And government decided to send a commander to this region to control the conflicts. So Istanbul Government decided to send Mustafa Kemal to Anatolia to calm the conflicts. He went to Samsun as the Inspector of the Units of the Ninth Army. His authority was large enough, included, Samsun Van, Trabzon, Erzurum and also the civil administrator of these cities and military forces. All these vilayets were at his service. At the same time on 15</w:t>
      </w:r>
      <w:r w:rsidRPr="0026380B">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May 1919, İzmir was occupied by Greek forces with the support of Allied powers.</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Pr>
          <w:rFonts w:ascii="Times New Roman" w:hAnsi="Times New Roman" w:cs="Times New Roman"/>
          <w:color w:val="000000"/>
          <w:shd w:val="clear" w:color="auto" w:fill="FCFCFC"/>
          <w:lang w:val="en-US"/>
        </w:rPr>
        <w:t>Mustafa Kemal arrived to Samsun on 19</w:t>
      </w:r>
      <w:r w:rsidRPr="0026380B">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May. After a while on 28</w:t>
      </w:r>
      <w:r w:rsidRPr="0026380B">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May he announced </w:t>
      </w:r>
      <w:r w:rsidRPr="0026380B">
        <w:rPr>
          <w:rFonts w:ascii="Times New Roman" w:hAnsi="Times New Roman" w:cs="Times New Roman"/>
          <w:b/>
          <w:color w:val="000000"/>
          <w:shd w:val="clear" w:color="auto" w:fill="FCFCFC"/>
          <w:lang w:val="en-US"/>
        </w:rPr>
        <w:t>Havza Circular</w:t>
      </w:r>
      <w:r>
        <w:rPr>
          <w:rFonts w:ascii="Times New Roman" w:hAnsi="Times New Roman" w:cs="Times New Roman"/>
          <w:color w:val="000000"/>
          <w:shd w:val="clear" w:color="auto" w:fill="FCFCFC"/>
          <w:lang w:val="en-US"/>
        </w:rPr>
        <w:t>. Main idea of the circular was to create avareness against accupations. He wanted public to prostest Musros Armistice.</w:t>
      </w:r>
    </w:p>
    <w:p w:rsidR="00186792" w:rsidRDefault="00186792" w:rsidP="00231E03">
      <w:pPr>
        <w:shd w:val="clear" w:color="auto" w:fill="FFFFFF"/>
        <w:spacing w:before="100" w:beforeAutospacing="1" w:after="100" w:afterAutospacing="1"/>
        <w:jc w:val="both"/>
        <w:rPr>
          <w:rFonts w:eastAsiaTheme="minorEastAsia" w:hAnsi="Constantia"/>
          <w:color w:val="000000" w:themeColor="text1"/>
          <w:kern w:val="24"/>
          <w:sz w:val="48"/>
          <w:szCs w:val="48"/>
          <w:lang w:eastAsia="tr-TR"/>
        </w:rPr>
      </w:pPr>
      <w:r>
        <w:rPr>
          <w:rFonts w:ascii="Times New Roman" w:hAnsi="Times New Roman" w:cs="Times New Roman"/>
          <w:color w:val="000000"/>
          <w:shd w:val="clear" w:color="auto" w:fill="FCFCFC"/>
          <w:lang w:val="en-US"/>
        </w:rPr>
        <w:t xml:space="preserve">On 22 June 1919 </w:t>
      </w:r>
      <w:r w:rsidRPr="0026380B">
        <w:rPr>
          <w:rFonts w:ascii="Times New Roman" w:hAnsi="Times New Roman" w:cs="Times New Roman"/>
          <w:b/>
          <w:color w:val="000000"/>
          <w:shd w:val="clear" w:color="auto" w:fill="FCFCFC"/>
          <w:lang w:val="en-US"/>
        </w:rPr>
        <w:t>Amasya Circular</w:t>
      </w:r>
      <w:r>
        <w:rPr>
          <w:rFonts w:ascii="Times New Roman" w:hAnsi="Times New Roman" w:cs="Times New Roman"/>
          <w:color w:val="000000"/>
          <w:shd w:val="clear" w:color="auto" w:fill="FCFCFC"/>
          <w:lang w:val="en-US"/>
        </w:rPr>
        <w:t xml:space="preserve"> was announced.</w:t>
      </w:r>
      <w:r w:rsidRPr="0026380B">
        <w:rPr>
          <w:rFonts w:eastAsiaTheme="minorEastAsia" w:hAnsi="Constantia"/>
          <w:color w:val="000000" w:themeColor="text1"/>
          <w:kern w:val="24"/>
          <w:sz w:val="48"/>
          <w:szCs w:val="48"/>
          <w:lang w:eastAsia="tr-TR"/>
        </w:rPr>
        <w:t xml:space="preserve"> </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The integrity of the country and the independence of the nation are in danger.</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The central government is unable to carry out the responsibilities which it has undertaken. As a result our existance as a nation remains unrecognised.</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The independence of the nation will be saved by the determination shown by the nation itself.</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It has been decided to convene a national congress at the earliest opportunity in sivas.</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bCs/>
          <w:color w:val="000000"/>
          <w:u w:val="single"/>
          <w:shd w:val="clear" w:color="auto" w:fill="FCFCFC"/>
        </w:rPr>
      </w:pPr>
      <w:r w:rsidRPr="0026380B">
        <w:rPr>
          <w:rFonts w:ascii="Times New Roman" w:hAnsi="Times New Roman" w:cs="Times New Roman"/>
          <w:color w:val="000000"/>
          <w:shd w:val="clear" w:color="auto" w:fill="FCFCFC"/>
        </w:rPr>
        <w:t xml:space="preserve"> </w:t>
      </w:r>
      <w:r w:rsidRPr="0026380B">
        <w:rPr>
          <w:rFonts w:ascii="Times New Roman" w:hAnsi="Times New Roman" w:cs="Times New Roman"/>
          <w:bCs/>
          <w:color w:val="000000"/>
          <w:u w:val="single"/>
          <w:shd w:val="clear" w:color="auto" w:fill="FCFCFC"/>
        </w:rPr>
        <w:t>The method, reason and the ambition of national war of independence were pointed out in this circular.</w:t>
      </w:r>
    </w:p>
    <w:p w:rsidR="006A0D58" w:rsidRPr="006E724A" w:rsidRDefault="006A0D58" w:rsidP="00231E03">
      <w:pPr>
        <w:spacing w:before="240" w:after="24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1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rsidR="006A0D58" w:rsidRPr="006E724A" w:rsidRDefault="0080416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Erzurum, Sivas and Other Congresses</w:t>
            </w:r>
          </w:p>
        </w:tc>
      </w:tr>
    </w:tbl>
    <w:p w:rsidR="006A0D58" w:rsidRDefault="006A0D58" w:rsidP="00231E03">
      <w:pPr>
        <w:spacing w:after="240" w:line="360" w:lineRule="auto"/>
        <w:ind w:firstLine="709"/>
        <w:jc w:val="both"/>
        <w:rPr>
          <w:rFonts w:ascii="Times New Roman" w:eastAsia="Times New Roman" w:hAnsi="Times New Roman" w:cs="Times New Roman"/>
          <w:b/>
          <w:lang w:eastAsia="tr-TR"/>
        </w:rPr>
      </w:pPr>
    </w:p>
    <w:p w:rsidR="00186792" w:rsidRPr="00186792" w:rsidRDefault="00186792" w:rsidP="00231E03">
      <w:pPr>
        <w:shd w:val="clear" w:color="auto" w:fill="FFFFFF"/>
        <w:spacing w:before="100" w:beforeAutospacing="1" w:after="100" w:afterAutospacing="1" w:line="240" w:lineRule="auto"/>
        <w:jc w:val="both"/>
        <w:rPr>
          <w:rFonts w:ascii="Times New Roman" w:eastAsia="Calibri" w:hAnsi="Times New Roman" w:cs="Times New Roman"/>
          <w:b/>
          <w:bCs/>
          <w:color w:val="000000"/>
          <w:shd w:val="clear" w:color="auto" w:fill="FCFCFC"/>
        </w:rPr>
      </w:pPr>
      <w:r w:rsidRPr="00186792">
        <w:rPr>
          <w:rFonts w:ascii="Times New Roman" w:eastAsia="Calibri" w:hAnsi="Times New Roman" w:cs="Times New Roman"/>
          <w:b/>
          <w:bCs/>
          <w:color w:val="000000"/>
          <w:shd w:val="clear" w:color="auto" w:fill="FCFCFC"/>
        </w:rPr>
        <w:t>Erzurum Congress</w:t>
      </w:r>
      <w:r w:rsidRPr="00186792">
        <w:rPr>
          <w:rFonts w:ascii="Times New Roman" w:eastAsia="Calibri" w:hAnsi="Times New Roman" w:cs="Times New Roman"/>
          <w:bCs/>
          <w:color w:val="000000"/>
          <w:shd w:val="clear" w:color="auto" w:fill="FCFCFC"/>
        </w:rPr>
        <w:t xml:space="preserve"> 23th July 1919</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Cs/>
          <w:color w:val="000000"/>
          <w:shd w:val="clear" w:color="auto" w:fill="FCFCFC"/>
        </w:rPr>
        <w:t>Mustafa Kemal quited his military duty.</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The fatherland is an indivisible whole within its national frontiers.</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If the central government is unable to defend the country the temporary government will be formed. Its members will be elected by the National Congress. If the congress is not in session, the appointments will be made by its </w:t>
      </w:r>
      <w:r w:rsidRPr="00186792">
        <w:rPr>
          <w:rFonts w:ascii="Times New Roman" w:eastAsia="Calibri" w:hAnsi="Times New Roman" w:cs="Times New Roman"/>
          <w:bCs/>
          <w:color w:val="000000"/>
          <w:shd w:val="clear" w:color="auto" w:fill="FCFCFC"/>
        </w:rPr>
        <w:t>Standing Committee.</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The Cristian population is not to be allowed to </w:t>
      </w:r>
      <w:proofErr w:type="gramStart"/>
      <w:r w:rsidRPr="00186792">
        <w:rPr>
          <w:rFonts w:ascii="Times New Roman" w:eastAsia="Calibri" w:hAnsi="Times New Roman" w:cs="Times New Roman"/>
          <w:color w:val="000000"/>
          <w:shd w:val="clear" w:color="auto" w:fill="FCFCFC"/>
        </w:rPr>
        <w:t>have  political</w:t>
      </w:r>
      <w:proofErr w:type="gramEnd"/>
      <w:r w:rsidRPr="00186792">
        <w:rPr>
          <w:rFonts w:ascii="Times New Roman" w:eastAsia="Calibri" w:hAnsi="Times New Roman" w:cs="Times New Roman"/>
          <w:color w:val="000000"/>
          <w:shd w:val="clear" w:color="auto" w:fill="FCFCFC"/>
        </w:rPr>
        <w:t xml:space="preserve"> domination or privileges upsetting the balance of society.</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No foreign mandate or protection will be aceepted.</w:t>
      </w:r>
    </w:p>
    <w:p w:rsidR="00186792" w:rsidRPr="00186792" w:rsidRDefault="00186792" w:rsidP="00231E03">
      <w:p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
          <w:color w:val="000000"/>
          <w:shd w:val="clear" w:color="auto" w:fill="FCFCFC"/>
        </w:rPr>
        <w:lastRenderedPageBreak/>
        <w:t>Sivas Congress</w:t>
      </w:r>
      <w:r w:rsidRPr="00186792">
        <w:rPr>
          <w:rFonts w:ascii="Times New Roman" w:eastAsia="Calibri" w:hAnsi="Times New Roman" w:cs="Times New Roman"/>
          <w:color w:val="000000"/>
          <w:shd w:val="clear" w:color="auto" w:fill="FCFCFC"/>
        </w:rPr>
        <w:t xml:space="preserve"> </w:t>
      </w:r>
      <w:proofErr w:type="gramStart"/>
      <w:r w:rsidRPr="00186792">
        <w:rPr>
          <w:rFonts w:ascii="Times New Roman" w:eastAsia="Calibri" w:hAnsi="Times New Roman" w:cs="Times New Roman"/>
          <w:color w:val="000000"/>
          <w:shd w:val="clear" w:color="auto" w:fill="FCFCFC"/>
        </w:rPr>
        <w:t>2nd  September</w:t>
      </w:r>
      <w:proofErr w:type="gramEnd"/>
      <w:r w:rsidRPr="00186792">
        <w:rPr>
          <w:rFonts w:ascii="Times New Roman" w:eastAsia="Calibri" w:hAnsi="Times New Roman" w:cs="Times New Roman"/>
          <w:color w:val="000000"/>
          <w:shd w:val="clear" w:color="auto" w:fill="FCFCFC"/>
        </w:rPr>
        <w:t xml:space="preserve"> 1919,</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Mustafa Kemal elected as </w:t>
      </w:r>
      <w:r w:rsidRPr="00186792">
        <w:rPr>
          <w:rFonts w:ascii="Times New Roman" w:eastAsia="Calibri" w:hAnsi="Times New Roman" w:cs="Times New Roman"/>
          <w:b/>
          <w:bCs/>
          <w:color w:val="000000"/>
          <w:shd w:val="clear" w:color="auto" w:fill="FCFCFC"/>
        </w:rPr>
        <w:t>a president</w:t>
      </w:r>
      <w:r w:rsidRPr="00186792">
        <w:rPr>
          <w:rFonts w:ascii="Times New Roman" w:eastAsia="Calibri" w:hAnsi="Times New Roman" w:cs="Times New Roman"/>
          <w:color w:val="000000"/>
          <w:shd w:val="clear" w:color="auto" w:fill="FCFCFC"/>
        </w:rPr>
        <w:t>.</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 this congress debaded the decisions taken by Erzurum Congress and also a memorandum drawn up by some of its members.</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
          <w:bCs/>
          <w:color w:val="000000"/>
          <w:shd w:val="clear" w:color="auto" w:fill="FCFCFC"/>
        </w:rPr>
        <w:t xml:space="preserve">The Society for the Defence of Rights in Anatolia and Romumelia </w:t>
      </w:r>
      <w:r w:rsidRPr="00186792">
        <w:rPr>
          <w:rFonts w:ascii="Times New Roman" w:eastAsia="Calibri" w:hAnsi="Times New Roman" w:cs="Times New Roman"/>
          <w:color w:val="000000"/>
          <w:shd w:val="clear" w:color="auto" w:fill="FCFCFC"/>
        </w:rPr>
        <w:t>was established.</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This comgress gave Mustafa Kemal the opportunity to take charge of the forces of the nation and to direct them.</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
          <w:bCs/>
          <w:color w:val="000000"/>
          <w:shd w:val="clear" w:color="auto" w:fill="FCFCFC"/>
        </w:rPr>
        <w:t xml:space="preserve">Standing Committee </w:t>
      </w:r>
      <w:r w:rsidRPr="00186792">
        <w:rPr>
          <w:rFonts w:ascii="Times New Roman" w:eastAsia="Calibri" w:hAnsi="Times New Roman" w:cs="Times New Roman"/>
          <w:color w:val="000000"/>
          <w:shd w:val="clear" w:color="auto" w:fill="FCFCFC"/>
        </w:rPr>
        <w:t xml:space="preserve">became general, consisting whole the country. And worked as executive </w:t>
      </w:r>
      <w:proofErr w:type="gramStart"/>
      <w:r w:rsidRPr="00186792">
        <w:rPr>
          <w:rFonts w:ascii="Times New Roman" w:eastAsia="Calibri" w:hAnsi="Times New Roman" w:cs="Times New Roman"/>
          <w:color w:val="000000"/>
          <w:shd w:val="clear" w:color="auto" w:fill="FCFCFC"/>
        </w:rPr>
        <w:t xml:space="preserve">function  </w:t>
      </w:r>
      <w:r w:rsidRPr="00186792">
        <w:rPr>
          <w:rFonts w:ascii="Times New Roman" w:eastAsia="Calibri" w:hAnsi="Times New Roman" w:cs="Times New Roman"/>
          <w:b/>
          <w:color w:val="000000"/>
          <w:shd w:val="clear" w:color="auto" w:fill="FCFCFC"/>
        </w:rPr>
        <w:t>until</w:t>
      </w:r>
      <w:proofErr w:type="gramEnd"/>
      <w:r w:rsidRPr="00186792">
        <w:rPr>
          <w:rFonts w:ascii="Times New Roman" w:eastAsia="Calibri" w:hAnsi="Times New Roman" w:cs="Times New Roman"/>
          <w:b/>
          <w:color w:val="000000"/>
          <w:shd w:val="clear" w:color="auto" w:fill="FCFCFC"/>
        </w:rPr>
        <w:t xml:space="preserve"> the inauguration of the National Assembly</w:t>
      </w:r>
      <w:r w:rsidRPr="00186792">
        <w:rPr>
          <w:rFonts w:ascii="Times New Roman" w:eastAsia="Calibri" w:hAnsi="Times New Roman" w:cs="Times New Roman"/>
          <w:color w:val="000000"/>
          <w:shd w:val="clear" w:color="auto" w:fill="FCFCFC"/>
        </w:rPr>
        <w:t>.</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Mustafa Kemal and Standing Committee arrived to Ankara on 27th December 1919. In Ankara Mustafa Kemal prepared National Pact (Misak-ı Milli) as the president of Standing Committee. For him The acceptation of National Pact, in Ottoman Chamber of Deputies.</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İn January 1920 The Last Chamber of Deputies was inaugurated. And National Pact was accepted. In February the final text of National Pact was announced and sent to the parliements and World press.</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As a reaction to National Pact in March 1920 İstanbul was occupied by England. The Assembly of Deputies was closed and quite a few deputies were arrested. A few of them espaced to Ankara.</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This occupation resulted with the inauguration of National Assembly in Ankara. (April 23rd 1920)</w:t>
      </w:r>
    </w:p>
    <w:p w:rsidR="00186792" w:rsidRPr="006E724A" w:rsidRDefault="00186792" w:rsidP="00231E03">
      <w:pPr>
        <w:spacing w:after="24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E724A" w:rsidRDefault="009E52B5" w:rsidP="00231E03">
            <w:pPr>
              <w:keepNext/>
              <w:spacing w:before="120" w:after="120" w:line="360" w:lineRule="auto"/>
              <w:jc w:val="both"/>
              <w:outlineLvl w:val="0"/>
              <w:rPr>
                <w:rFonts w:ascii="Times New Roman" w:eastAsia="Times New Roman" w:hAnsi="Times New Roman" w:cs="Times New Roman"/>
                <w:b/>
                <w:color w:val="FF0000"/>
                <w:lang w:val="x-none" w:eastAsia="x-none"/>
              </w:rPr>
            </w:pPr>
            <w:r>
              <w:rPr>
                <w:rFonts w:ascii="Times New Roman" w:eastAsia="Times New Roman" w:hAnsi="Times New Roman" w:cs="Times New Roman"/>
                <w:b/>
                <w:color w:val="FF0000"/>
                <w:lang w:val="x-none" w:eastAsia="x-none"/>
              </w:rPr>
              <w:t>Amasya Protocol</w:t>
            </w:r>
            <w:r w:rsidRPr="009E52B5">
              <w:rPr>
                <w:rFonts w:ascii="Times New Roman" w:eastAsia="Times New Roman" w:hAnsi="Times New Roman" w:cs="Times New Roman"/>
                <w:b/>
                <w:color w:val="FF0000"/>
                <w:lang w:val="x-none" w:eastAsia="x-none"/>
              </w:rPr>
              <w:t>, Assembly of the Last Ottoman Parliament and Announcement of the National Pact</w:t>
            </w:r>
          </w:p>
        </w:tc>
      </w:tr>
    </w:tbl>
    <w:p w:rsidR="006A0D58" w:rsidRDefault="006A0D58" w:rsidP="00231E03">
      <w:pPr>
        <w:spacing w:after="240" w:line="360" w:lineRule="auto"/>
        <w:ind w:left="1123"/>
        <w:jc w:val="both"/>
        <w:rPr>
          <w:rFonts w:ascii="Times New Roman" w:eastAsia="Times New Roman" w:hAnsi="Times New Roman" w:cs="Times New Roman"/>
          <w:b/>
          <w:lang w:val="x-none" w:eastAsia="x-none"/>
        </w:rPr>
      </w:pPr>
      <w:bookmarkStart w:id="1" w:name="_Toc284499622"/>
      <w:bookmarkStart w:id="2" w:name="_Toc284499883"/>
      <w:bookmarkStart w:id="3" w:name="_Toc284500143"/>
      <w:bookmarkStart w:id="4" w:name="_Toc284500393"/>
      <w:bookmarkStart w:id="5" w:name="_Toc284579169"/>
      <w:bookmarkStart w:id="6" w:name="_Toc285554120"/>
      <w:bookmarkEnd w:id="1"/>
      <w:bookmarkEnd w:id="2"/>
      <w:bookmarkEnd w:id="3"/>
      <w:bookmarkEnd w:id="4"/>
      <w:bookmarkEnd w:id="5"/>
      <w:bookmarkEnd w:id="6"/>
    </w:p>
    <w:p w:rsidR="001C015F" w:rsidRDefault="001C015F"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In January 1920 The Last Chamber of Deputies was inaugurated. And National Pact was accepted. In February the final text of National Pact was announced and sent to the parliements and World press.</w:t>
      </w:r>
    </w:p>
    <w:p w:rsidR="001C015F" w:rsidRDefault="001C015F"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As a reaction to National Pact in March 1920 İstanbul was occupied by England. The Assembly of Deputies was closed and quite a few deputies were arrested. A few of them espaced to Ankara.</w:t>
      </w:r>
    </w:p>
    <w:p w:rsidR="001C015F" w:rsidRDefault="001C015F"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This occupation resulted with the inauguration of National Assembly in Ankara. (April 23rd 1920)</w:t>
      </w:r>
    </w:p>
    <w:p w:rsidR="001C015F" w:rsidRPr="009E52B5" w:rsidRDefault="001C015F" w:rsidP="00231E03">
      <w:pPr>
        <w:shd w:val="clear" w:color="auto" w:fill="FFFFFF"/>
        <w:spacing w:before="120" w:after="120" w:line="240" w:lineRule="auto"/>
        <w:jc w:val="both"/>
        <w:rPr>
          <w:rFonts w:ascii="Times New Roman" w:eastAsia="Times New Roman" w:hAnsi="Times New Roman" w:cs="Times New Roman"/>
          <w:b/>
          <w:color w:val="252525"/>
          <w:lang w:eastAsia="tr-TR"/>
        </w:rPr>
      </w:pPr>
      <w:r w:rsidRPr="009E52B5">
        <w:rPr>
          <w:rFonts w:ascii="Times New Roman" w:eastAsia="Times New Roman" w:hAnsi="Times New Roman" w:cs="Times New Roman"/>
          <w:b/>
          <w:color w:val="252525"/>
          <w:lang w:eastAsia="tr-TR"/>
        </w:rPr>
        <w:t>National Oath (Misak-ı Milli)</w:t>
      </w:r>
    </w:p>
    <w:p w:rsidR="001C015F" w:rsidRDefault="001C015F" w:rsidP="00231E03">
      <w:pPr>
        <w:shd w:val="clear" w:color="auto" w:fill="FFFFFF"/>
        <w:spacing w:before="120" w:after="120" w:line="240" w:lineRule="auto"/>
        <w:jc w:val="both"/>
        <w:rPr>
          <w:rFonts w:ascii="Arial" w:eastAsia="Times New Roman" w:hAnsi="Arial" w:cs="Arial"/>
          <w:color w:val="252525"/>
          <w:sz w:val="21"/>
          <w:szCs w:val="21"/>
          <w:lang w:eastAsia="tr-TR"/>
        </w:rPr>
      </w:pP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proofErr w:type="gramStart"/>
      <w:r w:rsidRPr="001C015F">
        <w:rPr>
          <w:rFonts w:ascii="Times New Roman" w:eastAsia="Times New Roman" w:hAnsi="Times New Roman" w:cs="Times New Roman"/>
          <w:lang w:eastAsia="tr-TR"/>
        </w:rPr>
        <w:t>is</w:t>
      </w:r>
      <w:proofErr w:type="gramEnd"/>
      <w:r w:rsidRPr="001C015F">
        <w:rPr>
          <w:rFonts w:ascii="Times New Roman" w:eastAsia="Times New Roman" w:hAnsi="Times New Roman" w:cs="Times New Roman"/>
          <w:lang w:eastAsia="tr-TR"/>
        </w:rPr>
        <w:t xml:space="preserve"> the set of six decisions made by the last term of the </w:t>
      </w:r>
      <w:hyperlink r:id="rId90" w:tooltip="Ottoman Parliament" w:history="1">
        <w:r w:rsidRPr="001C015F">
          <w:rPr>
            <w:rFonts w:ascii="Times New Roman" w:eastAsia="Times New Roman" w:hAnsi="Times New Roman" w:cs="Times New Roman"/>
            <w:lang w:eastAsia="tr-TR"/>
          </w:rPr>
          <w:t>Ottoman Parliament</w:t>
        </w:r>
      </w:hyperlink>
      <w:r w:rsidRPr="001C015F">
        <w:rPr>
          <w:rFonts w:ascii="Times New Roman" w:eastAsia="Times New Roman" w:hAnsi="Times New Roman" w:cs="Times New Roman"/>
          <w:lang w:eastAsia="tr-TR"/>
        </w:rPr>
        <w:t>. Parliament met on 28 January 1920 and published their decisions on 12 February 1920.</w:t>
      </w: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Ottoman Minister of Internal Affairs, </w:t>
      </w:r>
      <w:hyperlink r:id="rId91" w:tooltip="Damat Ferid Pasha" w:history="1">
        <w:r w:rsidRPr="001C015F">
          <w:rPr>
            <w:rFonts w:ascii="Times New Roman" w:eastAsia="Times New Roman" w:hAnsi="Times New Roman" w:cs="Times New Roman"/>
            <w:lang w:eastAsia="tr-TR"/>
          </w:rPr>
          <w:t>Damat Ferid Pasha</w:t>
        </w:r>
      </w:hyperlink>
      <w:r w:rsidRPr="001C015F">
        <w:rPr>
          <w:rFonts w:ascii="Times New Roman" w:eastAsia="Times New Roman" w:hAnsi="Times New Roman" w:cs="Times New Roman"/>
          <w:lang w:eastAsia="tr-TR"/>
        </w:rPr>
        <w:t>, made the opening speech of parliament due to </w:t>
      </w:r>
      <w:hyperlink r:id="rId92" w:tooltip="Mehmed VI" w:history="1">
        <w:r w:rsidRPr="001C015F">
          <w:rPr>
            <w:rFonts w:ascii="Times New Roman" w:eastAsia="Times New Roman" w:hAnsi="Times New Roman" w:cs="Times New Roman"/>
            <w:lang w:eastAsia="tr-TR"/>
          </w:rPr>
          <w:t>Mehmed VI</w:t>
        </w:r>
      </w:hyperlink>
      <w:r w:rsidRPr="001C015F">
        <w:rPr>
          <w:rFonts w:ascii="Times New Roman" w:eastAsia="Times New Roman" w:hAnsi="Times New Roman" w:cs="Times New Roman"/>
          <w:lang w:eastAsia="tr-TR"/>
        </w:rPr>
        <w:t>'s illness. A group of parliamentarians called </w:t>
      </w:r>
      <w:r w:rsidRPr="001C015F">
        <w:rPr>
          <w:rFonts w:ascii="Times New Roman" w:eastAsia="Times New Roman" w:hAnsi="Times New Roman" w:cs="Times New Roman"/>
          <w:i/>
          <w:iCs/>
          <w:lang w:eastAsia="tr-TR"/>
        </w:rPr>
        <w:t>Felâh-ı Vatan</w:t>
      </w:r>
      <w:r w:rsidRPr="001C015F">
        <w:rPr>
          <w:rFonts w:ascii="Times New Roman" w:eastAsia="Times New Roman" w:hAnsi="Times New Roman" w:cs="Times New Roman"/>
          <w:lang w:eastAsia="tr-TR"/>
        </w:rPr>
        <w:t> was established by </w:t>
      </w:r>
      <w:hyperlink r:id="rId93" w:tooltip="Mustafa Kemal Atatürk" w:history="1">
        <w:r w:rsidRPr="001C015F">
          <w:rPr>
            <w:rFonts w:ascii="Times New Roman" w:eastAsia="Times New Roman" w:hAnsi="Times New Roman" w:cs="Times New Roman"/>
            <w:lang w:eastAsia="tr-TR"/>
          </w:rPr>
          <w:t>Mustafa Kemal</w:t>
        </w:r>
      </w:hyperlink>
      <w:r w:rsidRPr="001C015F">
        <w:rPr>
          <w:rFonts w:ascii="Times New Roman" w:eastAsia="Times New Roman" w:hAnsi="Times New Roman" w:cs="Times New Roman"/>
          <w:lang w:eastAsia="tr-TR"/>
        </w:rPr>
        <w:t>'s friends to acknowledge the decisions taken at the </w:t>
      </w:r>
      <w:hyperlink r:id="rId94" w:tooltip="Erzurum Congress" w:history="1">
        <w:r w:rsidRPr="001C015F">
          <w:rPr>
            <w:rFonts w:ascii="Times New Roman" w:eastAsia="Times New Roman" w:hAnsi="Times New Roman" w:cs="Times New Roman"/>
            <w:lang w:eastAsia="tr-TR"/>
          </w:rPr>
          <w:t>Erzurum Congress</w:t>
        </w:r>
      </w:hyperlink>
      <w:r w:rsidRPr="001C015F">
        <w:rPr>
          <w:rFonts w:ascii="Times New Roman" w:eastAsia="Times New Roman" w:hAnsi="Times New Roman" w:cs="Times New Roman"/>
          <w:lang w:eastAsia="tr-TR"/>
        </w:rPr>
        <w:t> and the </w:t>
      </w:r>
      <w:hyperlink r:id="rId95" w:tooltip="Sivas Congress" w:history="1">
        <w:r w:rsidRPr="001C015F">
          <w:rPr>
            <w:rFonts w:ascii="Times New Roman" w:eastAsia="Times New Roman" w:hAnsi="Times New Roman" w:cs="Times New Roman"/>
            <w:lang w:eastAsia="tr-TR"/>
          </w:rPr>
          <w:t>Sivas Congress</w:t>
        </w:r>
      </w:hyperlink>
      <w:r w:rsidRPr="001C015F">
        <w:rPr>
          <w:rFonts w:ascii="Times New Roman" w:eastAsia="Times New Roman" w:hAnsi="Times New Roman" w:cs="Times New Roman"/>
          <w:lang w:eastAsia="tr-TR"/>
        </w:rPr>
        <w:t>. Mustafa Kemal said "It is the nation's iron fist that writes the Nation's Oath which is the main principle of our independence to the annals of history."</w:t>
      </w: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These decisions worried the occupying </w:t>
      </w:r>
      <w:hyperlink r:id="rId96" w:tooltip="Allies of World War I" w:history="1">
        <w:r w:rsidRPr="001C015F">
          <w:rPr>
            <w:rFonts w:ascii="Times New Roman" w:eastAsia="Times New Roman" w:hAnsi="Times New Roman" w:cs="Times New Roman"/>
            <w:lang w:eastAsia="tr-TR"/>
          </w:rPr>
          <w:t>Allies</w:t>
        </w:r>
      </w:hyperlink>
      <w:r w:rsidRPr="001C015F">
        <w:rPr>
          <w:rFonts w:ascii="Times New Roman" w:eastAsia="Times New Roman" w:hAnsi="Times New Roman" w:cs="Times New Roman"/>
          <w:lang w:eastAsia="tr-TR"/>
        </w:rPr>
        <w:t>, resulting in the </w:t>
      </w:r>
      <w:hyperlink r:id="rId97" w:tooltip="Occupation of Constantinople" w:history="1">
        <w:r w:rsidRPr="001C015F">
          <w:rPr>
            <w:rFonts w:ascii="Times New Roman" w:eastAsia="Times New Roman" w:hAnsi="Times New Roman" w:cs="Times New Roman"/>
            <w:lang w:eastAsia="tr-TR"/>
          </w:rPr>
          <w:t>Occupation of Constantinople</w:t>
        </w:r>
      </w:hyperlink>
      <w:r w:rsidRPr="001C015F">
        <w:rPr>
          <w:rFonts w:ascii="Times New Roman" w:eastAsia="Times New Roman" w:hAnsi="Times New Roman" w:cs="Times New Roman"/>
          <w:lang w:eastAsia="tr-TR"/>
        </w:rPr>
        <w:t> by the </w:t>
      </w:r>
      <w:hyperlink r:id="rId98" w:tooltip="United Kingdom of Great Britain and Ireland" w:history="1">
        <w:r w:rsidRPr="001C015F">
          <w:rPr>
            <w:rFonts w:ascii="Times New Roman" w:eastAsia="Times New Roman" w:hAnsi="Times New Roman" w:cs="Times New Roman"/>
            <w:lang w:eastAsia="tr-TR"/>
          </w:rPr>
          <w:t>British</w:t>
        </w:r>
      </w:hyperlink>
      <w:r w:rsidRPr="001C015F">
        <w:rPr>
          <w:rFonts w:ascii="Times New Roman" w:eastAsia="Times New Roman" w:hAnsi="Times New Roman" w:cs="Times New Roman"/>
          <w:lang w:eastAsia="tr-TR"/>
        </w:rPr>
        <w:t>, </w:t>
      </w:r>
      <w:hyperlink r:id="rId99" w:tooltip="French Third Republic" w:history="1">
        <w:r w:rsidRPr="001C015F">
          <w:rPr>
            <w:rFonts w:ascii="Times New Roman" w:eastAsia="Times New Roman" w:hAnsi="Times New Roman" w:cs="Times New Roman"/>
            <w:lang w:eastAsia="tr-TR"/>
          </w:rPr>
          <w:t>French</w:t>
        </w:r>
      </w:hyperlink>
      <w:r w:rsidRPr="001C015F">
        <w:rPr>
          <w:rFonts w:ascii="Times New Roman" w:eastAsia="Times New Roman" w:hAnsi="Times New Roman" w:cs="Times New Roman"/>
          <w:lang w:eastAsia="tr-TR"/>
        </w:rPr>
        <w:t> and </w:t>
      </w:r>
      <w:hyperlink r:id="rId100" w:tooltip="Kingdom of Italy (1861-1946)" w:history="1">
        <w:r w:rsidRPr="001C015F">
          <w:rPr>
            <w:rFonts w:ascii="Times New Roman" w:eastAsia="Times New Roman" w:hAnsi="Times New Roman" w:cs="Times New Roman"/>
            <w:lang w:eastAsia="tr-TR"/>
          </w:rPr>
          <w:t>Italian</w:t>
        </w:r>
      </w:hyperlink>
      <w:r w:rsidRPr="001C015F">
        <w:rPr>
          <w:rFonts w:ascii="Times New Roman" w:eastAsia="Times New Roman" w:hAnsi="Times New Roman" w:cs="Times New Roman"/>
          <w:lang w:eastAsia="tr-TR"/>
        </w:rPr>
        <w:t> troops on 16 March 1920 and the establishment of a new </w:t>
      </w:r>
      <w:hyperlink r:id="rId101" w:tooltip="Turkish National Movement" w:history="1">
        <w:r w:rsidRPr="001C015F">
          <w:rPr>
            <w:rFonts w:ascii="Times New Roman" w:eastAsia="Times New Roman" w:hAnsi="Times New Roman" w:cs="Times New Roman"/>
            <w:lang w:eastAsia="tr-TR"/>
          </w:rPr>
          <w:t xml:space="preserve">Turkish </w:t>
        </w:r>
        <w:r w:rsidRPr="001C015F">
          <w:rPr>
            <w:rFonts w:ascii="Times New Roman" w:eastAsia="Times New Roman" w:hAnsi="Times New Roman" w:cs="Times New Roman"/>
            <w:lang w:eastAsia="tr-TR"/>
          </w:rPr>
          <w:lastRenderedPageBreak/>
          <w:t>nationalist</w:t>
        </w:r>
      </w:hyperlink>
      <w:r w:rsidRPr="001C015F">
        <w:rPr>
          <w:rFonts w:ascii="Times New Roman" w:eastAsia="Times New Roman" w:hAnsi="Times New Roman" w:cs="Times New Roman"/>
          <w:lang w:eastAsia="tr-TR"/>
        </w:rPr>
        <w:t> parliament, the </w:t>
      </w:r>
      <w:hyperlink r:id="rId102" w:tooltip="Grand National Assembly of Turkey" w:history="1">
        <w:r w:rsidRPr="001C015F">
          <w:rPr>
            <w:rFonts w:ascii="Times New Roman" w:eastAsia="Times New Roman" w:hAnsi="Times New Roman" w:cs="Times New Roman"/>
            <w:lang w:eastAsia="tr-TR"/>
          </w:rPr>
          <w:t>Grand National Assembly of Turkey</w:t>
        </w:r>
      </w:hyperlink>
      <w:r w:rsidRPr="001C015F">
        <w:rPr>
          <w:rFonts w:ascii="Times New Roman" w:eastAsia="Times New Roman" w:hAnsi="Times New Roman" w:cs="Times New Roman"/>
          <w:lang w:eastAsia="tr-TR"/>
        </w:rPr>
        <w:t>, in </w:t>
      </w:r>
      <w:hyperlink r:id="rId103" w:tooltip="Ankara Government" w:history="1">
        <w:r w:rsidRPr="001C015F">
          <w:rPr>
            <w:rFonts w:ascii="Times New Roman" w:eastAsia="Times New Roman" w:hAnsi="Times New Roman" w:cs="Times New Roman"/>
            <w:lang w:eastAsia="tr-TR"/>
          </w:rPr>
          <w:t>Ankara</w:t>
        </w:r>
      </w:hyperlink>
      <w:r w:rsidRPr="001C015F">
        <w:rPr>
          <w:rFonts w:ascii="Times New Roman" w:eastAsia="Times New Roman" w:hAnsi="Times New Roman" w:cs="Times New Roman"/>
          <w:lang w:eastAsia="tr-TR"/>
        </w:rPr>
        <w:t>. This also intensified the </w:t>
      </w:r>
      <w:hyperlink r:id="rId104" w:tooltip="Turkish War of Independence" w:history="1">
        <w:r w:rsidRPr="001C015F">
          <w:rPr>
            <w:rFonts w:ascii="Times New Roman" w:eastAsia="Times New Roman" w:hAnsi="Times New Roman" w:cs="Times New Roman"/>
            <w:lang w:eastAsia="tr-TR"/>
          </w:rPr>
          <w:t>Turkish War of Independence</w:t>
        </w:r>
      </w:hyperlink>
      <w:r w:rsidRPr="001C015F">
        <w:rPr>
          <w:rFonts w:ascii="Times New Roman" w:eastAsia="Times New Roman" w:hAnsi="Times New Roman" w:cs="Times New Roman"/>
          <w:lang w:eastAsia="tr-TR"/>
        </w:rPr>
        <w:t> against the Allies.</w:t>
      </w: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six decisions of the Misak-ı Millî taken by the late Ottoman Parliament were later used as the basis for the claims of the Grand National Assembly in the </w:t>
      </w:r>
      <w:hyperlink r:id="rId105" w:tooltip="Treaty of Kars" w:history="1">
        <w:r w:rsidRPr="001C015F">
          <w:rPr>
            <w:rFonts w:ascii="Times New Roman" w:eastAsia="Times New Roman" w:hAnsi="Times New Roman" w:cs="Times New Roman"/>
            <w:lang w:eastAsia="tr-TR"/>
          </w:rPr>
          <w:t>Treaty of Kars</w:t>
        </w:r>
      </w:hyperlink>
      <w:r w:rsidRPr="001C015F">
        <w:rPr>
          <w:rFonts w:ascii="Times New Roman" w:eastAsia="Times New Roman" w:hAnsi="Times New Roman" w:cs="Times New Roman"/>
          <w:lang w:eastAsia="tr-TR"/>
        </w:rPr>
        <w:t> and of the new </w:t>
      </w:r>
      <w:hyperlink r:id="rId106" w:tooltip="Republic of Turkey" w:history="1">
        <w:r w:rsidRPr="001C015F">
          <w:rPr>
            <w:rFonts w:ascii="Times New Roman" w:eastAsia="Times New Roman" w:hAnsi="Times New Roman" w:cs="Times New Roman"/>
            <w:lang w:eastAsia="tr-TR"/>
          </w:rPr>
          <w:t>Republic of Turkey</w:t>
        </w:r>
      </w:hyperlink>
      <w:r w:rsidRPr="001C015F">
        <w:rPr>
          <w:rFonts w:ascii="Times New Roman" w:eastAsia="Times New Roman" w:hAnsi="Times New Roman" w:cs="Times New Roman"/>
          <w:lang w:eastAsia="tr-TR"/>
        </w:rPr>
        <w:t> in the </w:t>
      </w:r>
      <w:hyperlink r:id="rId107" w:tooltip="Treaty of Lausanne" w:history="1">
        <w:r w:rsidRPr="001C015F">
          <w:rPr>
            <w:rFonts w:ascii="Times New Roman" w:eastAsia="Times New Roman" w:hAnsi="Times New Roman" w:cs="Times New Roman"/>
            <w:lang w:eastAsia="tr-TR"/>
          </w:rPr>
          <w:t>Treaty of Lausanne</w:t>
        </w:r>
      </w:hyperlink>
      <w:r w:rsidRPr="001C015F">
        <w:rPr>
          <w:rFonts w:ascii="Times New Roman" w:eastAsia="Times New Roman" w:hAnsi="Times New Roman" w:cs="Times New Roman"/>
          <w:lang w:eastAsia="tr-TR"/>
        </w:rPr>
        <w:t>.</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future of the territories inhabited by an </w:t>
      </w:r>
      <w:hyperlink r:id="rId108" w:tooltip="Arab" w:history="1">
        <w:r w:rsidRPr="001C015F">
          <w:rPr>
            <w:rFonts w:ascii="Times New Roman" w:eastAsia="Times New Roman" w:hAnsi="Times New Roman" w:cs="Times New Roman"/>
            <w:lang w:eastAsia="tr-TR"/>
          </w:rPr>
          <w:t>Arab</w:t>
        </w:r>
      </w:hyperlink>
      <w:r w:rsidRPr="001C015F">
        <w:rPr>
          <w:rFonts w:ascii="Times New Roman" w:eastAsia="Times New Roman" w:hAnsi="Times New Roman" w:cs="Times New Roman"/>
          <w:lang w:eastAsia="tr-TR"/>
        </w:rPr>
        <w:t> majority at the time of the signing of the </w:t>
      </w:r>
      <w:hyperlink r:id="rId109" w:tooltip="Armistice of Mudros" w:history="1">
        <w:r w:rsidRPr="001C015F">
          <w:rPr>
            <w:rFonts w:ascii="Times New Roman" w:eastAsia="Times New Roman" w:hAnsi="Times New Roman" w:cs="Times New Roman"/>
            <w:lang w:eastAsia="tr-TR"/>
          </w:rPr>
          <w:t>Armistice of Mudros</w:t>
        </w:r>
      </w:hyperlink>
      <w:r w:rsidRPr="001C015F">
        <w:rPr>
          <w:rFonts w:ascii="Times New Roman" w:eastAsia="Times New Roman" w:hAnsi="Times New Roman" w:cs="Times New Roman"/>
          <w:lang w:eastAsia="tr-TR"/>
        </w:rPr>
        <w:t> will be determined by a referendum. On the other hand, the territories which were not occupied at that time and inhabited by a </w:t>
      </w:r>
      <w:hyperlink r:id="rId110" w:tooltip="Turkish people" w:history="1">
        <w:r w:rsidRPr="001C015F">
          <w:rPr>
            <w:rFonts w:ascii="Times New Roman" w:eastAsia="Times New Roman" w:hAnsi="Times New Roman" w:cs="Times New Roman"/>
            <w:lang w:eastAsia="tr-TR"/>
          </w:rPr>
          <w:t>Turkish</w:t>
        </w:r>
      </w:hyperlink>
      <w:r w:rsidRPr="001C015F">
        <w:rPr>
          <w:rFonts w:ascii="Times New Roman" w:eastAsia="Times New Roman" w:hAnsi="Times New Roman" w:cs="Times New Roman"/>
          <w:lang w:eastAsia="tr-TR"/>
        </w:rPr>
        <w:t> majority are the homeland of the Turkish nation.</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status of </w:t>
      </w:r>
      <w:hyperlink r:id="rId111" w:tooltip="Kars" w:history="1">
        <w:r w:rsidRPr="001C015F">
          <w:rPr>
            <w:rFonts w:ascii="Times New Roman" w:eastAsia="Times New Roman" w:hAnsi="Times New Roman" w:cs="Times New Roman"/>
            <w:lang w:eastAsia="tr-TR"/>
          </w:rPr>
          <w:t>Kars</w:t>
        </w:r>
      </w:hyperlink>
      <w:r w:rsidRPr="001C015F">
        <w:rPr>
          <w:rFonts w:ascii="Times New Roman" w:eastAsia="Times New Roman" w:hAnsi="Times New Roman" w:cs="Times New Roman"/>
          <w:lang w:eastAsia="tr-TR"/>
        </w:rPr>
        <w:t>, </w:t>
      </w:r>
      <w:hyperlink r:id="rId112" w:tooltip="Ardahan" w:history="1">
        <w:r w:rsidRPr="001C015F">
          <w:rPr>
            <w:rFonts w:ascii="Times New Roman" w:eastAsia="Times New Roman" w:hAnsi="Times New Roman" w:cs="Times New Roman"/>
            <w:lang w:eastAsia="tr-TR"/>
          </w:rPr>
          <w:t>Ardahan</w:t>
        </w:r>
      </w:hyperlink>
      <w:r w:rsidRPr="001C015F">
        <w:rPr>
          <w:rFonts w:ascii="Times New Roman" w:eastAsia="Times New Roman" w:hAnsi="Times New Roman" w:cs="Times New Roman"/>
          <w:lang w:eastAsia="tr-TR"/>
        </w:rPr>
        <w:t> and </w:t>
      </w:r>
      <w:hyperlink r:id="rId113" w:tooltip="Batum" w:history="1">
        <w:r w:rsidRPr="001C015F">
          <w:rPr>
            <w:rFonts w:ascii="Times New Roman" w:eastAsia="Times New Roman" w:hAnsi="Times New Roman" w:cs="Times New Roman"/>
            <w:lang w:eastAsia="tr-TR"/>
          </w:rPr>
          <w:t>Batum</w:t>
        </w:r>
      </w:hyperlink>
      <w:r w:rsidRPr="001C015F">
        <w:rPr>
          <w:rFonts w:ascii="Times New Roman" w:eastAsia="Times New Roman" w:hAnsi="Times New Roman" w:cs="Times New Roman"/>
          <w:lang w:eastAsia="tr-TR"/>
        </w:rPr>
        <w:t> may be determined by a referendum.</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status of </w:t>
      </w:r>
      <w:hyperlink r:id="rId114" w:tooltip="Western Thrace" w:history="1">
        <w:r w:rsidRPr="001C015F">
          <w:rPr>
            <w:rFonts w:ascii="Times New Roman" w:eastAsia="Times New Roman" w:hAnsi="Times New Roman" w:cs="Times New Roman"/>
            <w:lang w:eastAsia="tr-TR"/>
          </w:rPr>
          <w:t>Western Thrace</w:t>
        </w:r>
      </w:hyperlink>
      <w:r w:rsidRPr="001C015F">
        <w:rPr>
          <w:rFonts w:ascii="Times New Roman" w:eastAsia="Times New Roman" w:hAnsi="Times New Roman" w:cs="Times New Roman"/>
          <w:lang w:eastAsia="tr-TR"/>
        </w:rPr>
        <w:t> will be determined by the votes of its inhabitants.</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security of </w:t>
      </w:r>
      <w:hyperlink r:id="rId115" w:tooltip="Istanbul" w:history="1">
        <w:r w:rsidRPr="001C015F">
          <w:rPr>
            <w:rFonts w:ascii="Times New Roman" w:eastAsia="Times New Roman" w:hAnsi="Times New Roman" w:cs="Times New Roman"/>
            <w:lang w:eastAsia="tr-TR"/>
          </w:rPr>
          <w:t>Istanbul</w:t>
        </w:r>
      </w:hyperlink>
      <w:r w:rsidRPr="001C015F">
        <w:rPr>
          <w:rFonts w:ascii="Times New Roman" w:eastAsia="Times New Roman" w:hAnsi="Times New Roman" w:cs="Times New Roman"/>
          <w:lang w:eastAsia="tr-TR"/>
        </w:rPr>
        <w:t> and </w:t>
      </w:r>
      <w:hyperlink r:id="rId116" w:tooltip="Sea of Marmara" w:history="1">
        <w:r w:rsidRPr="001C015F">
          <w:rPr>
            <w:rFonts w:ascii="Times New Roman" w:eastAsia="Times New Roman" w:hAnsi="Times New Roman" w:cs="Times New Roman"/>
            <w:lang w:eastAsia="tr-TR"/>
          </w:rPr>
          <w:t>Marmara</w:t>
        </w:r>
      </w:hyperlink>
      <w:r w:rsidRPr="001C015F">
        <w:rPr>
          <w:rFonts w:ascii="Times New Roman" w:eastAsia="Times New Roman" w:hAnsi="Times New Roman" w:cs="Times New Roman"/>
          <w:lang w:eastAsia="tr-TR"/>
        </w:rPr>
        <w:t> should be provided for. Transport and free-trade on the Straits of the </w:t>
      </w:r>
      <w:hyperlink r:id="rId117" w:tooltip="Bosphorus" w:history="1">
        <w:r w:rsidRPr="001C015F">
          <w:rPr>
            <w:rFonts w:ascii="Times New Roman" w:eastAsia="Times New Roman" w:hAnsi="Times New Roman" w:cs="Times New Roman"/>
            <w:lang w:eastAsia="tr-TR"/>
          </w:rPr>
          <w:t>Bosphorus</w:t>
        </w:r>
      </w:hyperlink>
      <w:r w:rsidRPr="001C015F">
        <w:rPr>
          <w:rFonts w:ascii="Times New Roman" w:eastAsia="Times New Roman" w:hAnsi="Times New Roman" w:cs="Times New Roman"/>
          <w:lang w:eastAsia="tr-TR"/>
        </w:rPr>
        <w:t> and the </w:t>
      </w:r>
      <w:hyperlink r:id="rId118" w:tooltip="Dardanelles" w:history="1">
        <w:r w:rsidRPr="001C015F">
          <w:rPr>
            <w:rFonts w:ascii="Times New Roman" w:eastAsia="Times New Roman" w:hAnsi="Times New Roman" w:cs="Times New Roman"/>
            <w:lang w:eastAsia="tr-TR"/>
          </w:rPr>
          <w:t>Dardanelles</w:t>
        </w:r>
      </w:hyperlink>
      <w:r w:rsidRPr="001C015F">
        <w:rPr>
          <w:rFonts w:ascii="Times New Roman" w:eastAsia="Times New Roman" w:hAnsi="Times New Roman" w:cs="Times New Roman"/>
          <w:lang w:eastAsia="tr-TR"/>
        </w:rPr>
        <w:t> will be determined by Turkey and other concerned countries.</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rights of minorities will be issued on condition that the rights of the Muslim minorities in neighboring countries are protected.</w:t>
      </w:r>
    </w:p>
    <w:p w:rsidR="001C015F" w:rsidRPr="00231E03"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In order to develop in every field, the country should be independent and free; all restrictions on political, judicial and financial development will be removed.</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7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lang w:eastAsia="tr-TR"/>
              </w:rPr>
              <w:br w:type="page"/>
            </w:r>
            <w:r w:rsidRPr="006E724A">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E724A" w:rsidRDefault="002C041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The Structure of Grand National Assembly and Sevr Peace Treaty</w:t>
            </w:r>
          </w:p>
        </w:tc>
      </w:tr>
    </w:tbl>
    <w:p w:rsidR="00EA2AF7" w:rsidRDefault="00192FAD" w:rsidP="00231E03">
      <w:pPr>
        <w:shd w:val="clear" w:color="auto" w:fill="FFFFFF"/>
        <w:spacing w:before="100" w:beforeAutospacing="1" w:after="100" w:afterAutospacing="1" w:line="240" w:lineRule="auto"/>
        <w:ind w:left="142"/>
        <w:jc w:val="both"/>
        <w:rPr>
          <w:rFonts w:ascii="Times New Roman" w:hAnsi="Times New Roman" w:cs="Times New Roman"/>
          <w:b/>
          <w:bCs/>
          <w:color w:val="000000"/>
          <w:u w:val="single"/>
          <w:shd w:val="clear" w:color="auto" w:fill="FCFCFC"/>
        </w:rPr>
      </w:pPr>
      <w:r w:rsidRPr="006E724A">
        <w:rPr>
          <w:rFonts w:ascii="Times New Roman" w:hAnsi="Times New Roman" w:cs="Times New Roman"/>
        </w:rPr>
        <w:t xml:space="preserve"> </w:t>
      </w:r>
      <w:r w:rsidR="00EA2AF7" w:rsidRPr="00594D9D">
        <w:rPr>
          <w:rFonts w:ascii="Times New Roman" w:hAnsi="Times New Roman" w:cs="Times New Roman"/>
          <w:b/>
          <w:bCs/>
          <w:color w:val="000000"/>
          <w:u w:val="single"/>
          <w:shd w:val="clear" w:color="auto" w:fill="FCFCFC"/>
        </w:rPr>
        <w:t xml:space="preserve">The structure of Grand National Assembly </w:t>
      </w:r>
    </w:p>
    <w:p w:rsidR="00EA2AF7"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sidRPr="00594D9D">
        <w:rPr>
          <w:rFonts w:ascii="Times New Roman" w:hAnsi="Times New Roman" w:cs="Times New Roman"/>
          <w:bCs/>
          <w:color w:val="000000"/>
          <w:shd w:val="clear" w:color="auto" w:fill="FCFCFC"/>
        </w:rPr>
        <w:t>Most of the researchers think that the first Grand National Assembly was the most democratic assembly in Turkey.</w:t>
      </w:r>
      <w:r>
        <w:rPr>
          <w:rFonts w:ascii="Times New Roman" w:hAnsi="Times New Roman" w:cs="Times New Roman"/>
          <w:bCs/>
          <w:color w:val="000000"/>
          <w:shd w:val="clear" w:color="auto" w:fill="FCFCFC"/>
        </w:rPr>
        <w:t xml:space="preserve"> There were soldiers, merchants, lawyers, farmers, journalists and religious </w:t>
      </w:r>
      <w:proofErr w:type="gramStart"/>
      <w:r>
        <w:rPr>
          <w:rFonts w:ascii="Times New Roman" w:hAnsi="Times New Roman" w:cs="Times New Roman"/>
          <w:bCs/>
          <w:color w:val="000000"/>
          <w:shd w:val="clear" w:color="auto" w:fill="FCFCFC"/>
        </w:rPr>
        <w:t>men…Also</w:t>
      </w:r>
      <w:proofErr w:type="gramEnd"/>
      <w:r>
        <w:rPr>
          <w:rFonts w:ascii="Times New Roman" w:hAnsi="Times New Roman" w:cs="Times New Roman"/>
          <w:bCs/>
          <w:color w:val="000000"/>
          <w:shd w:val="clear" w:color="auto" w:fill="FCFCFC"/>
        </w:rPr>
        <w:t xml:space="preserve"> many people had chances to express their opinions and point of views. There were different ideas and world views. Also there were groups in assembly such as İstiklal, Halk Zümresi, Tesanüt and Islahat. These groups worked as political parties. In addition, The deputies closer to Mustafa Kemal constituted “</w:t>
      </w:r>
      <w:r w:rsidRPr="00594D9D">
        <w:rPr>
          <w:rFonts w:ascii="Times New Roman" w:hAnsi="Times New Roman" w:cs="Times New Roman"/>
          <w:b/>
          <w:bCs/>
          <w:color w:val="000000"/>
          <w:shd w:val="clear" w:color="auto" w:fill="FCFCFC"/>
        </w:rPr>
        <w:t>The First Group</w:t>
      </w:r>
      <w:r>
        <w:rPr>
          <w:rFonts w:ascii="Times New Roman" w:hAnsi="Times New Roman" w:cs="Times New Roman"/>
          <w:bCs/>
          <w:color w:val="000000"/>
          <w:shd w:val="clear" w:color="auto" w:fill="FCFCFC"/>
        </w:rPr>
        <w:t>” and the opposite people to Mustafa Kemal constituted “</w:t>
      </w:r>
      <w:r>
        <w:rPr>
          <w:rFonts w:ascii="Times New Roman" w:hAnsi="Times New Roman" w:cs="Times New Roman"/>
          <w:b/>
          <w:bCs/>
          <w:color w:val="000000"/>
          <w:shd w:val="clear" w:color="auto" w:fill="FCFCFC"/>
        </w:rPr>
        <w:t>T</w:t>
      </w:r>
      <w:r w:rsidRPr="00594D9D">
        <w:rPr>
          <w:rFonts w:ascii="Times New Roman" w:hAnsi="Times New Roman" w:cs="Times New Roman"/>
          <w:b/>
          <w:bCs/>
          <w:color w:val="000000"/>
          <w:shd w:val="clear" w:color="auto" w:fill="FCFCFC"/>
        </w:rPr>
        <w:t>he Second Group</w:t>
      </w:r>
      <w:r>
        <w:rPr>
          <w:rFonts w:ascii="Times New Roman" w:hAnsi="Times New Roman" w:cs="Times New Roman"/>
          <w:bCs/>
          <w:color w:val="000000"/>
          <w:shd w:val="clear" w:color="auto" w:fill="FCFCFC"/>
        </w:rPr>
        <w:t>”</w:t>
      </w:r>
    </w:p>
    <w:p w:rsidR="00EA2AF7"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 xml:space="preserve">In August 1920 </w:t>
      </w:r>
      <w:r w:rsidRPr="00574E72">
        <w:rPr>
          <w:rFonts w:ascii="Times New Roman" w:hAnsi="Times New Roman" w:cs="Times New Roman"/>
          <w:b/>
          <w:bCs/>
          <w:color w:val="000000"/>
          <w:u w:val="single"/>
          <w:shd w:val="clear" w:color="auto" w:fill="FCFCFC"/>
        </w:rPr>
        <w:t>Sevr Peace Treaty</w:t>
      </w:r>
      <w:r>
        <w:rPr>
          <w:rFonts w:ascii="Times New Roman" w:hAnsi="Times New Roman" w:cs="Times New Roman"/>
          <w:bCs/>
          <w:color w:val="000000"/>
          <w:shd w:val="clear" w:color="auto" w:fill="FCFCFC"/>
        </w:rPr>
        <w:t xml:space="preserve"> was signed by Istanbul Government. The treaty was planed in </w:t>
      </w:r>
      <w:r w:rsidRPr="00574E72">
        <w:rPr>
          <w:rFonts w:ascii="Times New Roman" w:hAnsi="Times New Roman" w:cs="Times New Roman"/>
          <w:b/>
          <w:bCs/>
          <w:color w:val="000000"/>
          <w:shd w:val="clear" w:color="auto" w:fill="FCFCFC"/>
        </w:rPr>
        <w:t>San Remo Conference</w:t>
      </w:r>
      <w:r>
        <w:rPr>
          <w:rFonts w:ascii="Times New Roman" w:hAnsi="Times New Roman" w:cs="Times New Roman"/>
          <w:bCs/>
          <w:color w:val="000000"/>
          <w:shd w:val="clear" w:color="auto" w:fill="FCFCFC"/>
        </w:rPr>
        <w:t xml:space="preserve"> by Allied Powers. But because of there was no assembly in Istanbul, The treaty was accepted in Sultanate Council. The Grand National Assembly did not accept this treaty and announed the one who signed this treaty as a treitor.</w:t>
      </w:r>
    </w:p>
    <w:p w:rsidR="00EA2AF7"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 xml:space="preserve">In 1921 National Assembly accepted the new constitution of Ankara Government called </w:t>
      </w:r>
      <w:r w:rsidRPr="00284ABE">
        <w:rPr>
          <w:rFonts w:ascii="Times New Roman" w:hAnsi="Times New Roman" w:cs="Times New Roman"/>
          <w:b/>
          <w:bCs/>
          <w:color w:val="000000"/>
          <w:shd w:val="clear" w:color="auto" w:fill="FCFCFC"/>
        </w:rPr>
        <w:t>Teşkilat-ı Esasiye</w:t>
      </w:r>
      <w:r>
        <w:rPr>
          <w:rFonts w:ascii="Times New Roman" w:hAnsi="Times New Roman" w:cs="Times New Roman"/>
          <w:bCs/>
          <w:color w:val="000000"/>
          <w:shd w:val="clear" w:color="auto" w:fill="FCFCFC"/>
        </w:rPr>
        <w:t xml:space="preserve">. This constitution was very short and created in a short time. The absent part of this constitution was filled with </w:t>
      </w:r>
      <w:r w:rsidRPr="00284ABE">
        <w:rPr>
          <w:rFonts w:ascii="Times New Roman" w:hAnsi="Times New Roman" w:cs="Times New Roman"/>
          <w:b/>
          <w:bCs/>
          <w:color w:val="000000"/>
          <w:shd w:val="clear" w:color="auto" w:fill="FCFCFC"/>
        </w:rPr>
        <w:t>Kanun-i Esasi</w:t>
      </w:r>
      <w:r>
        <w:rPr>
          <w:rFonts w:ascii="Times New Roman" w:hAnsi="Times New Roman" w:cs="Times New Roman"/>
          <w:bCs/>
          <w:color w:val="000000"/>
          <w:shd w:val="clear" w:color="auto" w:fill="FCFCFC"/>
        </w:rPr>
        <w:t xml:space="preserve">. So we called this period as a </w:t>
      </w:r>
      <w:r w:rsidRPr="00284ABE">
        <w:rPr>
          <w:rFonts w:ascii="Times New Roman" w:hAnsi="Times New Roman" w:cs="Times New Roman"/>
          <w:b/>
          <w:bCs/>
          <w:color w:val="000000"/>
          <w:shd w:val="clear" w:color="auto" w:fill="FCFCFC"/>
        </w:rPr>
        <w:t>dual constitutional period</w:t>
      </w:r>
      <w:r>
        <w:rPr>
          <w:rFonts w:ascii="Times New Roman" w:hAnsi="Times New Roman" w:cs="Times New Roman"/>
          <w:bCs/>
          <w:color w:val="000000"/>
          <w:shd w:val="clear" w:color="auto" w:fill="FCFCFC"/>
        </w:rPr>
        <w:t>.</w:t>
      </w:r>
    </w:p>
    <w:p w:rsidR="00192FAD"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i/>
          <w:color w:val="000000"/>
          <w:u w:val="single"/>
          <w:shd w:val="clear" w:color="auto" w:fill="FCFCFC"/>
          <w:lang w:val="en-US"/>
        </w:rPr>
      </w:pPr>
      <w:r>
        <w:rPr>
          <w:rFonts w:ascii="Times New Roman" w:hAnsi="Times New Roman" w:cs="Times New Roman"/>
          <w:b/>
          <w:bCs/>
          <w:color w:val="000000"/>
          <w:shd w:val="clear" w:color="auto" w:fill="FCFCFC"/>
          <w:lang w:val="en-US"/>
        </w:rPr>
        <w:t>1</w:t>
      </w:r>
      <w:r w:rsidRPr="00284ABE">
        <w:rPr>
          <w:rFonts w:ascii="Times New Roman" w:hAnsi="Times New Roman" w:cs="Times New Roman"/>
          <w:b/>
          <w:bCs/>
          <w:color w:val="000000"/>
          <w:shd w:val="clear" w:color="auto" w:fill="FCFCFC"/>
          <w:vertAlign w:val="superscript"/>
          <w:lang w:val="en-US"/>
        </w:rPr>
        <w:t>st</w:t>
      </w:r>
      <w:r>
        <w:rPr>
          <w:rFonts w:ascii="Times New Roman" w:hAnsi="Times New Roman" w:cs="Times New Roman"/>
          <w:b/>
          <w:bCs/>
          <w:color w:val="000000"/>
          <w:shd w:val="clear" w:color="auto" w:fill="FCFCFC"/>
          <w:lang w:val="en-US"/>
        </w:rPr>
        <w:t xml:space="preserve"> </w:t>
      </w:r>
      <w:r w:rsidRPr="00284ABE">
        <w:rPr>
          <w:rFonts w:ascii="Times New Roman" w:hAnsi="Times New Roman" w:cs="Times New Roman"/>
          <w:b/>
          <w:bCs/>
          <w:color w:val="000000"/>
          <w:shd w:val="clear" w:color="auto" w:fill="FCFCFC"/>
          <w:lang w:val="en-US"/>
        </w:rPr>
        <w:t>Article</w:t>
      </w:r>
      <w:r>
        <w:rPr>
          <w:rFonts w:ascii="Times New Roman" w:hAnsi="Times New Roman" w:cs="Times New Roman"/>
          <w:b/>
          <w:bCs/>
          <w:color w:val="000000"/>
          <w:shd w:val="clear" w:color="auto" w:fill="FCFCFC"/>
          <w:lang w:val="en-US"/>
        </w:rPr>
        <w:t xml:space="preserve"> of Teşkilat-ı Esasiye</w:t>
      </w:r>
      <w:r w:rsidRPr="00284ABE">
        <w:rPr>
          <w:rFonts w:ascii="Times New Roman" w:hAnsi="Times New Roman" w:cs="Times New Roman"/>
          <w:b/>
          <w:bCs/>
          <w:color w:val="000000"/>
          <w:shd w:val="clear" w:color="auto" w:fill="FCFCFC"/>
          <w:lang w:val="en-US"/>
        </w:rPr>
        <w:t>:</w:t>
      </w:r>
      <w:r w:rsidRPr="00284ABE">
        <w:rPr>
          <w:rFonts w:ascii="Times New Roman" w:hAnsi="Times New Roman" w:cs="Times New Roman"/>
          <w:bCs/>
          <w:color w:val="000000"/>
          <w:shd w:val="clear" w:color="auto" w:fill="FCFCFC"/>
          <w:lang w:val="en-US"/>
        </w:rPr>
        <w:t> </w:t>
      </w:r>
      <w:r w:rsidRPr="00284ABE">
        <w:rPr>
          <w:rFonts w:ascii="Times New Roman" w:hAnsi="Times New Roman" w:cs="Times New Roman"/>
          <w:bCs/>
          <w:i/>
          <w:color w:val="000000"/>
          <w:u w:val="single"/>
          <w:shd w:val="clear" w:color="auto" w:fill="FCFCFC"/>
          <w:lang w:val="en-US"/>
        </w:rPr>
        <w:t>Sovereignty is vested in the nation without condition. The governmental system is based on the principle of self-determination and government by the people</w:t>
      </w:r>
      <w:r>
        <w:rPr>
          <w:rFonts w:ascii="Times New Roman" w:hAnsi="Times New Roman" w:cs="Times New Roman"/>
          <w:bCs/>
          <w:i/>
          <w:color w:val="000000"/>
          <w:u w:val="single"/>
          <w:shd w:val="clear" w:color="auto" w:fill="FCFCFC"/>
          <w:lang w:val="en-US"/>
        </w:rPr>
        <w:t>.</w:t>
      </w:r>
    </w:p>
    <w:p w:rsidR="00A31203" w:rsidRDefault="00A31203" w:rsidP="00231E03">
      <w:pPr>
        <w:shd w:val="clear" w:color="auto" w:fill="FFFFFF"/>
        <w:spacing w:before="100" w:beforeAutospacing="1" w:after="100" w:afterAutospacing="1" w:line="240" w:lineRule="auto"/>
        <w:jc w:val="both"/>
        <w:rPr>
          <w:rFonts w:ascii="Times New Roman" w:hAnsi="Times New Roman" w:cs="Times New Roman"/>
          <w:bCs/>
          <w:i/>
          <w:color w:val="000000"/>
          <w:u w:val="single"/>
          <w:shd w:val="clear" w:color="auto" w:fill="FCFCFC"/>
          <w:lang w:val="en-US"/>
        </w:rPr>
      </w:pPr>
    </w:p>
    <w:p w:rsidR="00716608" w:rsidRPr="00A31203" w:rsidRDefault="00716608" w:rsidP="00231E03">
      <w:pPr>
        <w:shd w:val="clear" w:color="auto" w:fill="FFFFFF"/>
        <w:spacing w:before="100" w:beforeAutospacing="1" w:after="100" w:afterAutospacing="1" w:line="240" w:lineRule="auto"/>
        <w:jc w:val="both"/>
        <w:rPr>
          <w:rFonts w:ascii="Times New Roman" w:hAnsi="Times New Roman" w:cs="Times New Roman"/>
          <w:bCs/>
          <w:i/>
          <w:color w:val="000000"/>
          <w:u w:val="single"/>
          <w:shd w:val="clear" w:color="auto" w:fill="FCFCFC"/>
          <w:lang w:val="en-US"/>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36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lastRenderedPageBreak/>
              <w:t>12</w:t>
            </w:r>
          </w:p>
        </w:tc>
        <w:tc>
          <w:tcPr>
            <w:tcW w:w="7596" w:type="dxa"/>
            <w:tcMar>
              <w:top w:w="15" w:type="dxa"/>
              <w:left w:w="15" w:type="dxa"/>
              <w:bottom w:w="15" w:type="dxa"/>
              <w:right w:w="15" w:type="dxa"/>
            </w:tcMar>
            <w:vAlign w:val="center"/>
          </w:tcPr>
          <w:p w:rsidR="006A0D58" w:rsidRPr="006E724A" w:rsidRDefault="002C0413" w:rsidP="002C041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bCs/>
                <w:color w:val="FF0000"/>
                <w:lang w:eastAsia="tr-TR"/>
              </w:rPr>
              <w:t>National War of Independence, The Eastern and Southern Fronts in the War, The Treaty of Gümrü and The Treaty of Ankara</w:t>
            </w:r>
          </w:p>
        </w:tc>
      </w:tr>
    </w:tbl>
    <w:p w:rsidR="00231E03" w:rsidRDefault="00231E03" w:rsidP="00231E03">
      <w:pPr>
        <w:shd w:val="clear" w:color="auto" w:fill="FFFFFF"/>
        <w:spacing w:before="72" w:after="0" w:line="240" w:lineRule="auto"/>
        <w:jc w:val="both"/>
        <w:outlineLvl w:val="3"/>
        <w:rPr>
          <w:rFonts w:ascii="Arial" w:eastAsia="Times New Roman" w:hAnsi="Arial" w:cs="Arial"/>
          <w:b/>
          <w:bCs/>
          <w:color w:val="000000"/>
          <w:sz w:val="21"/>
          <w:szCs w:val="21"/>
          <w:lang w:eastAsia="tr-TR"/>
        </w:rPr>
      </w:pPr>
    </w:p>
    <w:p w:rsidR="00A31203" w:rsidRPr="00A31203" w:rsidRDefault="00A31203" w:rsidP="00231E03">
      <w:pPr>
        <w:shd w:val="clear" w:color="auto" w:fill="FFFFFF"/>
        <w:spacing w:before="72" w:after="0" w:line="240" w:lineRule="auto"/>
        <w:jc w:val="both"/>
        <w:outlineLvl w:val="3"/>
        <w:rPr>
          <w:rFonts w:ascii="Arial" w:eastAsia="Times New Roman" w:hAnsi="Arial" w:cs="Arial"/>
          <w:b/>
          <w:bCs/>
          <w:color w:val="000000"/>
          <w:sz w:val="21"/>
          <w:szCs w:val="21"/>
          <w:lang w:eastAsia="tr-TR"/>
        </w:rPr>
      </w:pPr>
      <w:r w:rsidRPr="00A31203">
        <w:rPr>
          <w:rFonts w:ascii="Arial" w:eastAsia="Times New Roman" w:hAnsi="Arial" w:cs="Arial"/>
          <w:b/>
          <w:bCs/>
          <w:color w:val="000000"/>
          <w:sz w:val="21"/>
          <w:szCs w:val="21"/>
          <w:lang w:eastAsia="tr-TR"/>
        </w:rPr>
        <w:t>East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border of the Republic of Armenia (ADR) and Ottoman Empire was defined in the </w:t>
      </w:r>
      <w:hyperlink r:id="rId119" w:tooltip="Treaty of Brest-Litovsk" w:history="1">
        <w:r w:rsidRPr="00A31203">
          <w:rPr>
            <w:rFonts w:ascii="Times New Roman" w:eastAsia="Times New Roman" w:hAnsi="Times New Roman" w:cs="Times New Roman"/>
            <w:lang w:eastAsia="tr-TR"/>
          </w:rPr>
          <w:t>Treaty of Brest-Litovsk</w:t>
        </w:r>
      </w:hyperlink>
      <w:r w:rsidRPr="00A31203">
        <w:rPr>
          <w:rFonts w:ascii="Times New Roman" w:eastAsia="Times New Roman" w:hAnsi="Times New Roman" w:cs="Times New Roman"/>
          <w:lang w:eastAsia="tr-TR"/>
        </w:rPr>
        <w:t> (March 3, 1918) after the Bolshevik revolution, and later by the Treaty of Batum (June 4, 1918) with the ADR. It was obvious that after the Armistice of Mudros (October 30, 1918) the eastern border was not going to stay as it was drawn. There were talks going on with the Armenian Diaspora and Triple Entente on reshaping the border. The Fourteen Points was seen as an incentive to the ADR, if the Armenians could prove that they were the majority of the population and that they had military control over the eastern regions. The Armenian movements on the borders were being used as an argument to redraw the border between the Ottoman Empire and the ADR. Woodrow Wilson agreed to transfer the territories back to the ADR on the principle that they were dominated by Armenians. The results of these talks were to be reflected on the </w:t>
      </w:r>
      <w:hyperlink r:id="rId120" w:tooltip="Treaty of Sèvres" w:history="1">
        <w:r w:rsidRPr="00A31203">
          <w:rPr>
            <w:rFonts w:ascii="Times New Roman" w:eastAsia="Times New Roman" w:hAnsi="Times New Roman" w:cs="Times New Roman"/>
            <w:lang w:eastAsia="tr-TR"/>
          </w:rPr>
          <w:t>Treaty of Sèvres</w:t>
        </w:r>
      </w:hyperlink>
      <w:r w:rsidRPr="00A31203">
        <w:rPr>
          <w:rFonts w:ascii="Times New Roman" w:eastAsia="Times New Roman" w:hAnsi="Times New Roman" w:cs="Times New Roman"/>
          <w:lang w:eastAsia="tr-TR"/>
        </w:rPr>
        <w:t> (August 10, 1920). There was also a movement of Armenians from the southeast with French support. The </w:t>
      </w:r>
      <w:hyperlink r:id="rId121" w:tooltip="French-Armenian Agreement (1916) (page does not exist)" w:history="1">
        <w:r w:rsidRPr="00A31203">
          <w:rPr>
            <w:rFonts w:ascii="Times New Roman" w:eastAsia="Times New Roman" w:hAnsi="Times New Roman" w:cs="Times New Roman"/>
            <w:lang w:eastAsia="tr-TR"/>
          </w:rPr>
          <w:t>French-Armenian Agreement</w:t>
        </w:r>
      </w:hyperlink>
      <w:r w:rsidRPr="00A31203">
        <w:rPr>
          <w:rFonts w:ascii="Times New Roman" w:eastAsia="Times New Roman" w:hAnsi="Times New Roman" w:cs="Times New Roman"/>
          <w:lang w:eastAsia="tr-TR"/>
        </w:rPr>
        <w:t> granted the Armenian claims to Cilicia with the establishment of the French Armenian Legion. The general idea at that time was to integrate the ADR into the French supported southeast Armenian movement. This way the ADR could gain much-sought-after resources to balance the Bolshevik expansionist movements.</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One of the most important fights had taken place on this border. The very early onset of a national army was proof of this, even though there was a pressing Greek danger to the west. The stage of the eastern campaign developed through Kâzim Karabekir's two reports (May 30 and June 4, 1920) outlining the situation in the region. He was detailing the activities of the Armenian Republic and advising on how to shape the sources on the eastern borders, especially in Erzurum. The Russian government sent a message to settle not only the Armenian but also the Iranian border through diplomacy under Russian control. Soviet support was absolutely vital for the Turkish nationalist movement, as Turkey was underdeveloped and had no domestic armaments industry. Bakir Sami Bey was assigned to the talks. The Bolsheviks demanded that </w:t>
      </w:r>
      <w:hyperlink r:id="rId122" w:tooltip="Van, Turkey" w:history="1">
        <w:r w:rsidRPr="00A31203">
          <w:rPr>
            <w:rFonts w:ascii="Times New Roman" w:eastAsia="Times New Roman" w:hAnsi="Times New Roman" w:cs="Times New Roman"/>
            <w:lang w:eastAsia="tr-TR"/>
          </w:rPr>
          <w:t>Van</w:t>
        </w:r>
      </w:hyperlink>
      <w:r w:rsidRPr="00A31203">
        <w:rPr>
          <w:rFonts w:ascii="Times New Roman" w:eastAsia="Times New Roman" w:hAnsi="Times New Roman" w:cs="Times New Roman"/>
          <w:lang w:eastAsia="tr-TR"/>
        </w:rPr>
        <w:t> and Bitlis be transferred to Armenia. This was unacceptable to the Turkish revolutionaries.</w:t>
      </w:r>
    </w:p>
    <w:p w:rsidR="00A31203" w:rsidRPr="00A31203" w:rsidRDefault="00A31203" w:rsidP="00231E03">
      <w:pPr>
        <w:shd w:val="clear" w:color="auto" w:fill="FFFFFF"/>
        <w:spacing w:before="72" w:after="0" w:line="276" w:lineRule="auto"/>
        <w:jc w:val="both"/>
        <w:outlineLvl w:val="4"/>
        <w:rPr>
          <w:rFonts w:ascii="Times New Roman" w:eastAsia="Times New Roman" w:hAnsi="Times New Roman" w:cs="Times New Roman"/>
          <w:b/>
          <w:bCs/>
          <w:sz w:val="24"/>
          <w:szCs w:val="24"/>
          <w:lang w:eastAsia="tr-TR"/>
        </w:rPr>
      </w:pPr>
      <w:r w:rsidRPr="00A31203">
        <w:rPr>
          <w:rFonts w:ascii="Times New Roman" w:eastAsia="Times New Roman" w:hAnsi="Times New Roman" w:cs="Times New Roman"/>
          <w:b/>
          <w:bCs/>
          <w:sz w:val="24"/>
          <w:szCs w:val="24"/>
          <w:lang w:eastAsia="tr-TR"/>
        </w:rPr>
        <w:t>Eastern resolution</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w:t>
      </w:r>
      <w:hyperlink r:id="rId123" w:tooltip="Treaty of Sèvres" w:history="1">
        <w:r w:rsidRPr="00A31203">
          <w:rPr>
            <w:rFonts w:ascii="Times New Roman" w:eastAsia="Times New Roman" w:hAnsi="Times New Roman" w:cs="Times New Roman"/>
            <w:lang w:eastAsia="tr-TR"/>
          </w:rPr>
          <w:t>Treaty of Sèvres</w:t>
        </w:r>
      </w:hyperlink>
      <w:r w:rsidRPr="00A31203">
        <w:rPr>
          <w:rFonts w:ascii="Times New Roman" w:eastAsia="Times New Roman" w:hAnsi="Times New Roman" w:cs="Times New Roman"/>
          <w:lang w:eastAsia="tr-TR"/>
        </w:rPr>
        <w:t> was signed by the Ottoman Empire and was followed by the occupation of Artvin by Georgian forces on 25 July.</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w:t>
      </w:r>
      <w:hyperlink r:id="rId124" w:tooltip="Treaty of Alexandropol" w:history="1">
        <w:r w:rsidRPr="00A31203">
          <w:rPr>
            <w:rFonts w:ascii="Times New Roman" w:eastAsia="Times New Roman" w:hAnsi="Times New Roman" w:cs="Times New Roman"/>
            <w:lang w:eastAsia="tr-TR"/>
          </w:rPr>
          <w:t>Treaty of Alexandropol</w:t>
        </w:r>
      </w:hyperlink>
      <w:r w:rsidRPr="00A31203">
        <w:rPr>
          <w:rFonts w:ascii="Times New Roman" w:eastAsia="Times New Roman" w:hAnsi="Times New Roman" w:cs="Times New Roman"/>
          <w:lang w:eastAsia="tr-TR"/>
        </w:rPr>
        <w:t> (December 2, 1920) was the first treaty signed by the Turkish revolutionaries. It nullified the Armenian activities on the eastern border, which was reflected in the Treaty of Sèvres as a succession of regions named Wilsonian Armenia. The 10th item in the Treaty of Alexandropol stated that Armenia renounced the Treaty of Sèvres, which stipulated Wilsonian Armenia.</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After the peace agreement with the Turkish nationalists, in late November, a Soviet-backed Communist uprising took place in Armenia. On November 28, 1920, the </w:t>
      </w:r>
      <w:hyperlink r:id="rId125" w:tooltip="11th Army (Soviet Union)" w:history="1">
        <w:r w:rsidRPr="00A31203">
          <w:rPr>
            <w:rFonts w:ascii="Times New Roman" w:eastAsia="Times New Roman" w:hAnsi="Times New Roman" w:cs="Times New Roman"/>
            <w:lang w:eastAsia="tr-TR"/>
          </w:rPr>
          <w:t>11th Red Army</w:t>
        </w:r>
      </w:hyperlink>
      <w:r w:rsidRPr="00A31203">
        <w:rPr>
          <w:rFonts w:ascii="Times New Roman" w:eastAsia="Times New Roman" w:hAnsi="Times New Roman" w:cs="Times New Roman"/>
          <w:lang w:eastAsia="tr-TR"/>
        </w:rPr>
        <w:t> under the command of </w:t>
      </w:r>
      <w:hyperlink r:id="rId126" w:tooltip="Anatoliy Gekker" w:history="1">
        <w:r w:rsidRPr="00A31203">
          <w:rPr>
            <w:rFonts w:ascii="Times New Roman" w:eastAsia="Times New Roman" w:hAnsi="Times New Roman" w:cs="Times New Roman"/>
            <w:lang w:eastAsia="tr-TR"/>
          </w:rPr>
          <w:t>Anatoliy Gekker</w:t>
        </w:r>
      </w:hyperlink>
      <w:r w:rsidRPr="00A31203">
        <w:rPr>
          <w:rFonts w:ascii="Times New Roman" w:eastAsia="Times New Roman" w:hAnsi="Times New Roman" w:cs="Times New Roman"/>
          <w:lang w:eastAsia="tr-TR"/>
        </w:rPr>
        <w:t> crossed over into Armenia from </w:t>
      </w:r>
      <w:hyperlink r:id="rId127" w:tooltip="Soviet Azerbaijan" w:history="1">
        <w:r w:rsidRPr="00A31203">
          <w:rPr>
            <w:rFonts w:ascii="Times New Roman" w:eastAsia="Times New Roman" w:hAnsi="Times New Roman" w:cs="Times New Roman"/>
            <w:lang w:eastAsia="tr-TR"/>
          </w:rPr>
          <w:t>Soviet Azerbaijan</w:t>
        </w:r>
      </w:hyperlink>
      <w:r w:rsidRPr="00A31203">
        <w:rPr>
          <w:rFonts w:ascii="Times New Roman" w:eastAsia="Times New Roman" w:hAnsi="Times New Roman" w:cs="Times New Roman"/>
          <w:lang w:eastAsia="tr-TR"/>
        </w:rPr>
        <w:t>. The second Soviet-Armenian war lasted only a week. After their defeat by the Turkish revolutionaries the Armenians were no longer a threat to the Nationalist cause. It is also possible to claim that had the ADR been content with the boundaries as of 1919, it could have shown more resistance to the Bolshevik conquest, both internally and externally, but that was not how things happened.</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lastRenderedPageBreak/>
        <w:t>On March 16, 1921, the Bolsheviks and Turkey signed a more comprehensive agreement, the </w:t>
      </w:r>
      <w:hyperlink r:id="rId128" w:tooltip="Treaty of Kars" w:history="1">
        <w:r w:rsidRPr="00A31203">
          <w:rPr>
            <w:rFonts w:ascii="Times New Roman" w:eastAsia="Times New Roman" w:hAnsi="Times New Roman" w:cs="Times New Roman"/>
            <w:lang w:eastAsia="tr-TR"/>
          </w:rPr>
          <w:t>Treaty of Kars</w:t>
        </w:r>
      </w:hyperlink>
      <w:r w:rsidRPr="00A31203">
        <w:rPr>
          <w:rFonts w:ascii="Times New Roman" w:eastAsia="Times New Roman" w:hAnsi="Times New Roman" w:cs="Times New Roman"/>
          <w:lang w:eastAsia="tr-TR"/>
        </w:rPr>
        <w:t>, which involved representatives of </w:t>
      </w:r>
      <w:hyperlink r:id="rId129" w:tooltip="Soviet Armenia" w:history="1">
        <w:r w:rsidRPr="00A31203">
          <w:rPr>
            <w:rFonts w:ascii="Times New Roman" w:eastAsia="Times New Roman" w:hAnsi="Times New Roman" w:cs="Times New Roman"/>
            <w:lang w:eastAsia="tr-TR"/>
          </w:rPr>
          <w:t>Soviet Armenia</w:t>
        </w:r>
      </w:hyperlink>
      <w:r w:rsidRPr="00A31203">
        <w:rPr>
          <w:rFonts w:ascii="Times New Roman" w:eastAsia="Times New Roman" w:hAnsi="Times New Roman" w:cs="Times New Roman"/>
          <w:lang w:eastAsia="tr-TR"/>
        </w:rPr>
        <w:t>, Soviet Azerbaijan, and </w:t>
      </w:r>
      <w:hyperlink r:id="rId130" w:tooltip="Soviet Georgia" w:history="1">
        <w:r w:rsidRPr="00A31203">
          <w:rPr>
            <w:rFonts w:ascii="Times New Roman" w:eastAsia="Times New Roman" w:hAnsi="Times New Roman" w:cs="Times New Roman"/>
            <w:lang w:eastAsia="tr-TR"/>
          </w:rPr>
          <w:t>Soviet Georgia</w:t>
        </w:r>
      </w:hyperlink>
      <w:r w:rsidRPr="00A31203">
        <w:rPr>
          <w:rFonts w:ascii="Times New Roman" w:eastAsia="Times New Roman" w:hAnsi="Times New Roman" w:cs="Times New Roman"/>
          <w:lang w:eastAsia="tr-TR"/>
        </w:rPr>
        <w:t>.</w:t>
      </w:r>
    </w:p>
    <w:p w:rsid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arms left by the defeated ADR forces were sent to the west for use against the Greeks.</w:t>
      </w:r>
    </w:p>
    <w:p w:rsidR="00716608" w:rsidRPr="00A31203" w:rsidRDefault="00716608" w:rsidP="00231E03">
      <w:pPr>
        <w:shd w:val="clear" w:color="auto" w:fill="FFFFFF"/>
        <w:spacing w:before="120" w:after="120" w:line="276" w:lineRule="auto"/>
        <w:jc w:val="both"/>
        <w:rPr>
          <w:rFonts w:ascii="Times New Roman" w:eastAsia="Times New Roman" w:hAnsi="Times New Roman" w:cs="Times New Roman"/>
          <w:lang w:eastAsia="tr-TR"/>
        </w:rPr>
      </w:pPr>
    </w:p>
    <w:p w:rsidR="00A31203" w:rsidRPr="00A31203" w:rsidRDefault="00A31203" w:rsidP="00231E03">
      <w:pPr>
        <w:shd w:val="clear" w:color="auto" w:fill="FFFFFF"/>
        <w:spacing w:before="72" w:after="0" w:line="276" w:lineRule="auto"/>
        <w:jc w:val="both"/>
        <w:outlineLvl w:val="3"/>
        <w:rPr>
          <w:rFonts w:ascii="Times New Roman" w:eastAsia="Times New Roman" w:hAnsi="Times New Roman" w:cs="Times New Roman"/>
          <w:b/>
          <w:bCs/>
          <w:sz w:val="24"/>
          <w:szCs w:val="24"/>
          <w:lang w:eastAsia="tr-TR"/>
        </w:rPr>
      </w:pPr>
      <w:r w:rsidRPr="00A31203">
        <w:rPr>
          <w:rFonts w:ascii="Times New Roman" w:eastAsia="Times New Roman" w:hAnsi="Times New Roman" w:cs="Times New Roman"/>
          <w:b/>
          <w:bCs/>
          <w:sz w:val="24"/>
          <w:szCs w:val="24"/>
          <w:lang w:eastAsia="tr-TR"/>
        </w:rPr>
        <w:t>South</w:t>
      </w:r>
    </w:p>
    <w:p w:rsidR="00A31203" w:rsidRPr="00A31203" w:rsidRDefault="00A31203" w:rsidP="00231E03">
      <w:pPr>
        <w:shd w:val="clear" w:color="auto" w:fill="F8F9FA"/>
        <w:spacing w:after="0" w:line="276" w:lineRule="auto"/>
        <w:jc w:val="both"/>
        <w:rPr>
          <w:rFonts w:ascii="Times New Roman" w:eastAsia="Times New Roman" w:hAnsi="Times New Roman" w:cs="Times New Roman"/>
          <w:lang w:eastAsia="tr-TR"/>
        </w:rPr>
      </w:pPr>
    </w:p>
    <w:p w:rsidR="00A31203" w:rsidRPr="00A31203" w:rsidRDefault="00A31203" w:rsidP="00231E03">
      <w:pPr>
        <w:shd w:val="clear" w:color="auto" w:fill="F8F9FA"/>
        <w:spacing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French officer with five Turkish prisoners from Antep (later Gaziantep). The officer has, on his right, a soldier of the French Colonial Forces; on his left, wearing epaulettes, an auxiliary from the French Armenian Legion.</w:t>
      </w:r>
    </w:p>
    <w:p w:rsidR="00A31203" w:rsidRPr="00A31203" w:rsidRDefault="00A84CB6" w:rsidP="00231E03">
      <w:pPr>
        <w:shd w:val="clear" w:color="auto" w:fill="FFFFFF"/>
        <w:spacing w:after="120" w:line="276" w:lineRule="auto"/>
        <w:jc w:val="both"/>
        <w:rPr>
          <w:rFonts w:ascii="Times New Roman" w:eastAsia="Times New Roman" w:hAnsi="Times New Roman" w:cs="Times New Roman"/>
          <w:iCs/>
          <w:lang w:eastAsia="tr-TR"/>
        </w:rPr>
      </w:pPr>
      <w:hyperlink r:id="rId131" w:tooltip="Franco-Turkish War" w:history="1">
        <w:r w:rsidR="00A31203" w:rsidRPr="00A31203">
          <w:rPr>
            <w:rFonts w:ascii="Times New Roman" w:eastAsia="Times New Roman" w:hAnsi="Times New Roman" w:cs="Times New Roman"/>
            <w:iCs/>
            <w:lang w:eastAsia="tr-TR"/>
          </w:rPr>
          <w:t>Franco-Turkish War</w:t>
        </w:r>
      </w:hyperlink>
    </w:p>
    <w:p w:rsid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French wanted to take control of </w:t>
      </w:r>
      <w:hyperlink r:id="rId132" w:tooltip="Ottoman Syria" w:history="1">
        <w:r w:rsidRPr="00A31203">
          <w:rPr>
            <w:rFonts w:ascii="Times New Roman" w:eastAsia="Times New Roman" w:hAnsi="Times New Roman" w:cs="Times New Roman"/>
            <w:lang w:eastAsia="tr-TR"/>
          </w:rPr>
          <w:t>Syria</w:t>
        </w:r>
      </w:hyperlink>
      <w:r w:rsidRPr="00A31203">
        <w:rPr>
          <w:rFonts w:ascii="Times New Roman" w:eastAsia="Times New Roman" w:hAnsi="Times New Roman" w:cs="Times New Roman"/>
          <w:lang w:eastAsia="tr-TR"/>
        </w:rPr>
        <w:t>. With pressure against the French, </w:t>
      </w:r>
      <w:hyperlink r:id="rId133" w:tooltip="Cilicia" w:history="1">
        <w:r w:rsidRPr="00A31203">
          <w:rPr>
            <w:rFonts w:ascii="Times New Roman" w:eastAsia="Times New Roman" w:hAnsi="Times New Roman" w:cs="Times New Roman"/>
            <w:lang w:eastAsia="tr-TR"/>
          </w:rPr>
          <w:t>Cilicia</w:t>
        </w:r>
      </w:hyperlink>
      <w:r w:rsidRPr="00A31203">
        <w:rPr>
          <w:rFonts w:ascii="Times New Roman" w:eastAsia="Times New Roman" w:hAnsi="Times New Roman" w:cs="Times New Roman"/>
          <w:lang w:eastAsia="tr-TR"/>
        </w:rPr>
        <w:t> would be easily left to the nationalists. The </w:t>
      </w:r>
      <w:hyperlink r:id="rId134" w:tooltip="Taurus Mountains" w:history="1">
        <w:r w:rsidRPr="00A31203">
          <w:rPr>
            <w:rFonts w:ascii="Times New Roman" w:eastAsia="Times New Roman" w:hAnsi="Times New Roman" w:cs="Times New Roman"/>
            <w:lang w:eastAsia="tr-TR"/>
          </w:rPr>
          <w:t>Taurus Mountains</w:t>
        </w:r>
      </w:hyperlink>
      <w:r w:rsidRPr="00A31203">
        <w:rPr>
          <w:rFonts w:ascii="Times New Roman" w:eastAsia="Times New Roman" w:hAnsi="Times New Roman" w:cs="Times New Roman"/>
          <w:lang w:eastAsia="tr-TR"/>
        </w:rPr>
        <w:t> were critical to the Ankara government. The French soldiers were foreign to the region and they were using Armenian militia to acquire their intelligence. Turkish nationals had been in cooperation with Arab tribes in this area. Compared to the Greek threat, they were the second most dangerous for the Ankara government. He proposed that if the Greek threat could be dispersed, the French would not resist.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b/>
          <w:sz w:val="24"/>
          <w:szCs w:val="24"/>
          <w:lang w:eastAsia="tr-TR"/>
        </w:rPr>
      </w:pPr>
      <w:r w:rsidRPr="00A31203">
        <w:rPr>
          <w:rFonts w:ascii="Times New Roman" w:eastAsia="Times New Roman" w:hAnsi="Times New Roman" w:cs="Times New Roman"/>
          <w:b/>
          <w:bCs/>
          <w:sz w:val="24"/>
          <w:szCs w:val="24"/>
          <w:lang w:eastAsia="tr-TR"/>
        </w:rPr>
        <w:t>Conference of London</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In salvaging the Treaty of Sèvres, The Triple Entente forced the Turkish Revolutionaries to agree with the terms through a series of conferences in London. The Conference of London, with sharp differences, failed in both the first stage and the second stages. The modified Sèvres of the conference as a peace settlement was incompatible with the </w:t>
      </w:r>
      <w:hyperlink r:id="rId135" w:tooltip="Misak-i Milli" w:history="1">
        <w:r w:rsidRPr="00A31203">
          <w:rPr>
            <w:rFonts w:ascii="Times New Roman" w:eastAsia="Times New Roman" w:hAnsi="Times New Roman" w:cs="Times New Roman"/>
            <w:lang w:eastAsia="tr-TR"/>
          </w:rPr>
          <w:t>National Pact</w:t>
        </w:r>
      </w:hyperlink>
      <w:r w:rsidRPr="00A31203">
        <w:rPr>
          <w:rFonts w:ascii="Times New Roman" w:eastAsia="Times New Roman" w:hAnsi="Times New Roman" w:cs="Times New Roman"/>
          <w:lang w:eastAsia="tr-TR"/>
        </w:rPr>
        <w: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conference of London gave the Triple Entente an opportunity to reverse some of its policies. In October, parties to the conference received a report from Admiral Mark Lambert Bristol. He organized a commission to analyze the situation, and inquire into the bloodshed during the Occupation of Izmir and the following activities in the region. The commission reported that if annexation would not follow, Greece should not be the only occupation force in this area. Admiral Bristol was not so sure how to explain this annexation to U.S. President Woodrow Wilson as he insisted on "respect for nationalities" in the Fourteen Points. He believed that the sentiments of the Turks "will never accept this annexation".</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Neither the Conference of London nor Admiral Mark Lambert Bristol′s report changed British Prime Minister David Lloyd George′s position. On February 12, 1921, he went with the annexation of the Aegean coast which was followed by the Greek offensive. David Lloyd George acted with his sentiments, which were developed during Battle of Gallipoli, as opposed to General Milne, who was his officer on the ground.</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b/>
          <w:sz w:val="24"/>
          <w:szCs w:val="24"/>
          <w:lang w:eastAsia="tr-TR"/>
        </w:rPr>
      </w:pPr>
      <w:r w:rsidRPr="00A31203">
        <w:rPr>
          <w:rFonts w:ascii="Times New Roman" w:eastAsia="Times New Roman" w:hAnsi="Times New Roman" w:cs="Times New Roman"/>
          <w:b/>
          <w:sz w:val="24"/>
          <w:szCs w:val="24"/>
          <w:lang w:eastAsia="tr-TR"/>
        </w:rPr>
        <w:t>Stage for peace, The Treaty of Ankara</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vertAlign w:val="superscript"/>
          <w:lang w:eastAsia="tr-TR"/>
        </w:rPr>
      </w:pPr>
      <w:r w:rsidRPr="00A31203">
        <w:rPr>
          <w:rFonts w:ascii="Times New Roman" w:eastAsia="Times New Roman" w:hAnsi="Times New Roman" w:cs="Times New Roman"/>
          <w:lang w:eastAsia="tr-TR"/>
        </w:rPr>
        <w:t>The first communication between the sides was during the failed Conference of London. The stage for peace effectively began after the Triple Entente′s decision to make an arrangement with the Turkish revolutionaries. Before the talks with the Entente, the nationalists partially settled their eastern borders with the Democratic Republic of Armenia, signing Treaty of Alexandropol, but changes in the Caucasus—especially the establishment of the Armenian SSR—required one more round of talks. The outcome was the Treaty of Kars, a successor treaty to the earlier </w:t>
      </w:r>
      <w:hyperlink r:id="rId136" w:tooltip="Treaty of Moscow (1921)" w:history="1">
        <w:r w:rsidRPr="00A31203">
          <w:rPr>
            <w:rFonts w:ascii="Times New Roman" w:eastAsia="Times New Roman" w:hAnsi="Times New Roman" w:cs="Times New Roman"/>
            <w:lang w:eastAsia="tr-TR"/>
          </w:rPr>
          <w:t>Treaty of Moscow</w:t>
        </w:r>
      </w:hyperlink>
      <w:r w:rsidRPr="00A31203">
        <w:rPr>
          <w:rFonts w:ascii="Times New Roman" w:eastAsia="Times New Roman" w:hAnsi="Times New Roman" w:cs="Times New Roman"/>
          <w:lang w:eastAsia="tr-TR"/>
        </w:rPr>
        <w:t> of March 1921. It was signed in </w:t>
      </w:r>
      <w:hyperlink r:id="rId137" w:tooltip="Kars" w:history="1">
        <w:r w:rsidRPr="00A31203">
          <w:rPr>
            <w:rFonts w:ascii="Times New Roman" w:eastAsia="Times New Roman" w:hAnsi="Times New Roman" w:cs="Times New Roman"/>
            <w:lang w:eastAsia="tr-TR"/>
          </w:rPr>
          <w:t>Kars</w:t>
        </w:r>
      </w:hyperlink>
      <w:r w:rsidRPr="00A31203">
        <w:rPr>
          <w:rFonts w:ascii="Times New Roman" w:eastAsia="Times New Roman" w:hAnsi="Times New Roman" w:cs="Times New Roman"/>
          <w:lang w:eastAsia="tr-TR"/>
        </w:rPr>
        <w:t xml:space="preserve"> with the </w:t>
      </w:r>
      <w:r>
        <w:rPr>
          <w:rFonts w:ascii="Times New Roman" w:eastAsia="Times New Roman" w:hAnsi="Times New Roman" w:cs="Times New Roman"/>
          <w:lang w:eastAsia="tr-TR"/>
        </w:rPr>
        <w:t>Russian SFSR on October 13, 1921</w:t>
      </w:r>
      <w:r w:rsidRPr="00A31203">
        <w:rPr>
          <w:rFonts w:ascii="Times New Roman" w:eastAsia="Times New Roman" w:hAnsi="Times New Roman" w:cs="Times New Roman"/>
          <w:lang w:eastAsia="tr-TR"/>
        </w:rPr>
        <w:t> and ratified in Yerevan on September 11, 1922.</w:t>
      </w:r>
      <w:r w:rsidRPr="00A31203">
        <w:rPr>
          <w:rFonts w:ascii="Times New Roman" w:eastAsia="Times New Roman" w:hAnsi="Times New Roman" w:cs="Times New Roman"/>
          <w:vertAlign w:val="superscript"/>
          <w:lang w:eastAsia="tr-TR"/>
        </w:rPr>
        <w:t xml:space="preserve"> </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lastRenderedPageBreak/>
        <w:t>The </w:t>
      </w:r>
      <w:r w:rsidRPr="00A31203">
        <w:rPr>
          <w:rFonts w:ascii="Times New Roman" w:eastAsia="Times New Roman" w:hAnsi="Times New Roman" w:cs="Times New Roman"/>
          <w:bCs/>
          <w:lang w:eastAsia="tr-TR"/>
        </w:rPr>
        <w:t>Ankara Agreement</w:t>
      </w:r>
      <w:r w:rsidRPr="00A31203">
        <w:rPr>
          <w:rFonts w:ascii="Times New Roman" w:eastAsia="Times New Roman" w:hAnsi="Times New Roman" w:cs="Times New Roman"/>
          <w:lang w:eastAsia="tr-TR"/>
        </w:rPr>
        <w:t> (or the </w:t>
      </w:r>
      <w:r w:rsidRPr="00A31203">
        <w:rPr>
          <w:rFonts w:ascii="Times New Roman" w:eastAsia="Times New Roman" w:hAnsi="Times New Roman" w:cs="Times New Roman"/>
          <w:bCs/>
          <w:lang w:eastAsia="tr-TR"/>
        </w:rPr>
        <w:t>Accord of Ankara</w:t>
      </w:r>
      <w:r w:rsidRPr="00A31203">
        <w:rPr>
          <w:rFonts w:ascii="Times New Roman" w:eastAsia="Times New Roman" w:hAnsi="Times New Roman" w:cs="Times New Roman"/>
          <w:lang w:eastAsia="tr-TR"/>
        </w:rPr>
        <w:t>; </w:t>
      </w:r>
      <w:r w:rsidRPr="00A31203">
        <w:rPr>
          <w:rFonts w:ascii="Times New Roman" w:eastAsia="Times New Roman" w:hAnsi="Times New Roman" w:cs="Times New Roman"/>
          <w:bCs/>
          <w:lang w:eastAsia="tr-TR"/>
        </w:rPr>
        <w:t>Franklin-Bouillon Agreement</w:t>
      </w:r>
      <w:r w:rsidRPr="00A31203">
        <w:rPr>
          <w:rFonts w:ascii="Times New Roman" w:eastAsia="Times New Roman" w:hAnsi="Times New Roman" w:cs="Times New Roman"/>
          <w:lang w:eastAsia="tr-TR"/>
        </w:rPr>
        <w:t>; </w:t>
      </w:r>
      <w:r w:rsidRPr="00A31203">
        <w:rPr>
          <w:rFonts w:ascii="Times New Roman" w:eastAsia="Times New Roman" w:hAnsi="Times New Roman" w:cs="Times New Roman"/>
          <w:bCs/>
          <w:lang w:eastAsia="tr-TR"/>
        </w:rPr>
        <w:t>Franco-Turkish Agreement of Ankara</w:t>
      </w:r>
      <w:r w:rsidRPr="00A31203">
        <w:rPr>
          <w:rFonts w:ascii="Times New Roman" w:eastAsia="Times New Roman" w:hAnsi="Times New Roman" w:cs="Times New Roman"/>
          <w:lang w:eastAsia="tr-TR"/>
        </w:rPr>
        <w:t>, </w:t>
      </w:r>
      <w:hyperlink r:id="rId138" w:tooltip="Turkish language" w:history="1">
        <w:r w:rsidRPr="00A31203">
          <w:rPr>
            <w:rFonts w:ascii="Times New Roman" w:eastAsia="Times New Roman" w:hAnsi="Times New Roman" w:cs="Times New Roman"/>
            <w:lang w:eastAsia="tr-TR"/>
          </w:rPr>
          <w:t>Turkish</w:t>
        </w:r>
      </w:hyperlink>
      <w:r w:rsidRPr="00A31203">
        <w:rPr>
          <w:rFonts w:ascii="Times New Roman" w:eastAsia="Times New Roman" w:hAnsi="Times New Roman" w:cs="Times New Roman"/>
          <w:lang w:eastAsia="tr-TR"/>
        </w:rPr>
        <w:t>: </w:t>
      </w:r>
      <w:r w:rsidRPr="00A31203">
        <w:rPr>
          <w:rFonts w:ascii="Times New Roman" w:eastAsia="Times New Roman" w:hAnsi="Times New Roman" w:cs="Times New Roman"/>
          <w:iCs/>
          <w:lang w:eastAsia="tr-TR"/>
        </w:rPr>
        <w:t>Ankara Anlaşması</w:t>
      </w:r>
      <w:r w:rsidRPr="00A31203">
        <w:rPr>
          <w:rFonts w:ascii="Times New Roman" w:eastAsia="Times New Roman" w:hAnsi="Times New Roman" w:cs="Times New Roman"/>
          <w:lang w:eastAsia="tr-TR"/>
        </w:rPr>
        <w:t> </w:t>
      </w:r>
      <w:hyperlink r:id="rId139" w:tooltip="French language" w:history="1">
        <w:r w:rsidRPr="00A31203">
          <w:rPr>
            <w:rFonts w:ascii="Times New Roman" w:eastAsia="Times New Roman" w:hAnsi="Times New Roman" w:cs="Times New Roman"/>
            <w:lang w:eastAsia="tr-TR"/>
          </w:rPr>
          <w:t>French</w:t>
        </w:r>
      </w:hyperlink>
      <w:r w:rsidRPr="00A31203">
        <w:rPr>
          <w:rFonts w:ascii="Times New Roman" w:eastAsia="Times New Roman" w:hAnsi="Times New Roman" w:cs="Times New Roman"/>
          <w:lang w:eastAsia="tr-TR"/>
        </w:rPr>
        <w:t>: Traité d'Ankara) was signed on 20 October 1921</w:t>
      </w:r>
      <w:r>
        <w:rPr>
          <w:rFonts w:ascii="Times New Roman" w:eastAsia="Times New Roman" w:hAnsi="Times New Roman" w:cs="Times New Roman"/>
          <w:vertAlign w:val="superscript"/>
          <w:lang w:eastAsia="tr-TR"/>
        </w:rPr>
        <w:t xml:space="preserve"> </w:t>
      </w:r>
      <w:r w:rsidRPr="00A31203">
        <w:rPr>
          <w:rFonts w:ascii="Times New Roman" w:eastAsia="Times New Roman" w:hAnsi="Times New Roman" w:cs="Times New Roman"/>
          <w:lang w:eastAsia="tr-TR"/>
        </w:rPr>
        <w:t>at </w:t>
      </w:r>
      <w:hyperlink r:id="rId140" w:tooltip="Ankara" w:history="1">
        <w:r w:rsidRPr="00A31203">
          <w:rPr>
            <w:rFonts w:ascii="Times New Roman" w:eastAsia="Times New Roman" w:hAnsi="Times New Roman" w:cs="Times New Roman"/>
            <w:lang w:eastAsia="tr-TR"/>
          </w:rPr>
          <w:t>Ankara</w:t>
        </w:r>
      </w:hyperlink>
      <w:r w:rsidRPr="00A31203">
        <w:rPr>
          <w:rFonts w:ascii="Times New Roman" w:eastAsia="Times New Roman" w:hAnsi="Times New Roman" w:cs="Times New Roman"/>
          <w:lang w:eastAsia="tr-TR"/>
        </w:rPr>
        <w:t> (also known as Angora) between </w:t>
      </w:r>
      <w:hyperlink r:id="rId141" w:tooltip="France" w:history="1">
        <w:r w:rsidRPr="00A31203">
          <w:rPr>
            <w:rFonts w:ascii="Times New Roman" w:eastAsia="Times New Roman" w:hAnsi="Times New Roman" w:cs="Times New Roman"/>
            <w:lang w:eastAsia="tr-TR"/>
          </w:rPr>
          <w:t>France</w:t>
        </w:r>
      </w:hyperlink>
      <w:r w:rsidRPr="00A31203">
        <w:rPr>
          <w:rFonts w:ascii="Times New Roman" w:eastAsia="Times New Roman" w:hAnsi="Times New Roman" w:cs="Times New Roman"/>
          <w:lang w:eastAsia="tr-TR"/>
        </w:rPr>
        <w:t> and the </w:t>
      </w:r>
      <w:hyperlink r:id="rId142" w:tooltip="Government of the Grand National Assembly" w:history="1">
        <w:r w:rsidRPr="00A31203">
          <w:rPr>
            <w:rFonts w:ascii="Times New Roman" w:eastAsia="Times New Roman" w:hAnsi="Times New Roman" w:cs="Times New Roman"/>
            <w:lang w:eastAsia="tr-TR"/>
          </w:rPr>
          <w:t>Grand National Assembly of Turkey</w:t>
        </w:r>
      </w:hyperlink>
      <w:r w:rsidRPr="00A31203">
        <w:rPr>
          <w:rFonts w:ascii="Times New Roman" w:eastAsia="Times New Roman" w:hAnsi="Times New Roman" w:cs="Times New Roman"/>
          <w:lang w:eastAsia="tr-TR"/>
        </w:rPr>
        <w:t>, ending the </w:t>
      </w:r>
      <w:hyperlink r:id="rId143" w:tooltip="Franco-Turkish War" w:history="1">
        <w:r w:rsidRPr="00A31203">
          <w:rPr>
            <w:rFonts w:ascii="Times New Roman" w:eastAsia="Times New Roman" w:hAnsi="Times New Roman" w:cs="Times New Roman"/>
            <w:lang w:eastAsia="tr-TR"/>
          </w:rPr>
          <w:t>Franco-Turkish War</w:t>
        </w:r>
      </w:hyperlink>
      <w:r w:rsidRPr="00A31203">
        <w:rPr>
          <w:rFonts w:ascii="Times New Roman" w:eastAsia="Times New Roman" w:hAnsi="Times New Roman" w:cs="Times New Roman"/>
          <w:lang w:eastAsia="tr-TR"/>
        </w:rPr>
        <w: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signatories were French diplomat </w:t>
      </w:r>
      <w:hyperlink r:id="rId144" w:tooltip="Henry Franklin-Bouillon" w:history="1">
        <w:r w:rsidRPr="00A31203">
          <w:rPr>
            <w:rFonts w:ascii="Times New Roman" w:eastAsia="Times New Roman" w:hAnsi="Times New Roman" w:cs="Times New Roman"/>
            <w:lang w:eastAsia="tr-TR"/>
          </w:rPr>
          <w:t>Henry Franklin-Bouillon</w:t>
        </w:r>
      </w:hyperlink>
      <w:r w:rsidRPr="00A31203">
        <w:rPr>
          <w:rFonts w:ascii="Times New Roman" w:eastAsia="Times New Roman" w:hAnsi="Times New Roman" w:cs="Times New Roman"/>
          <w:lang w:eastAsia="tr-TR"/>
        </w:rPr>
        <w:t> and Turkish foreign minister </w:t>
      </w:r>
      <w:hyperlink r:id="rId145" w:tooltip="Yusuf Kemal Tengirşenk" w:history="1">
        <w:r w:rsidRPr="00A31203">
          <w:rPr>
            <w:rFonts w:ascii="Times New Roman" w:eastAsia="Times New Roman" w:hAnsi="Times New Roman" w:cs="Times New Roman"/>
            <w:lang w:eastAsia="tr-TR"/>
          </w:rPr>
          <w:t>Yusuf Kemal Bey</w:t>
        </w:r>
      </w:hyperlink>
      <w:r w:rsidRPr="00A31203">
        <w:rPr>
          <w:rFonts w:ascii="Times New Roman" w:eastAsia="Times New Roman" w:hAnsi="Times New Roman" w:cs="Times New Roman"/>
          <w:lang w:eastAsia="tr-TR"/>
        </w:rPr>
        <w:t>. Based on the terms of the agreement, the French acknowledged the end of the Franco-Turkish War and ceded large areas to Turkey. However other French units in Turkey were not affected, in return for economic concessions from Turkey. In return, the Turkish government acknowledged French imperial sovereignty over </w:t>
      </w:r>
      <w:hyperlink r:id="rId146" w:tooltip="French Mandate of Syria" w:history="1">
        <w:r w:rsidRPr="00A31203">
          <w:rPr>
            <w:rFonts w:ascii="Times New Roman" w:eastAsia="Times New Roman" w:hAnsi="Times New Roman" w:cs="Times New Roman"/>
            <w:lang w:eastAsia="tr-TR"/>
          </w:rPr>
          <w:t>French Mandate of Syria</w:t>
        </w:r>
      </w:hyperlink>
      <w:r w:rsidRPr="00A31203">
        <w:rPr>
          <w:rFonts w:ascii="Times New Roman" w:eastAsia="Times New Roman" w:hAnsi="Times New Roman" w:cs="Times New Roman"/>
          <w:lang w:eastAsia="tr-TR"/>
        </w:rPr>
        <w:t>. The treaty was registered in </w:t>
      </w:r>
      <w:r w:rsidRPr="00A31203">
        <w:rPr>
          <w:rFonts w:ascii="Times New Roman" w:eastAsia="Times New Roman" w:hAnsi="Times New Roman" w:cs="Times New Roman"/>
          <w:iCs/>
          <w:lang w:eastAsia="tr-TR"/>
        </w:rPr>
        <w:t>League of Nations Treaty Series</w:t>
      </w:r>
      <w:r w:rsidRPr="00A31203">
        <w:rPr>
          <w:rFonts w:ascii="Times New Roman" w:eastAsia="Times New Roman" w:hAnsi="Times New Roman" w:cs="Times New Roman"/>
          <w:lang w:eastAsia="tr-TR"/>
        </w:rPr>
        <w:t xml:space="preserve"> on 30 August 1926. </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This treaty changed the </w:t>
      </w:r>
      <w:hyperlink r:id="rId147" w:tooltip="Syria–Turkey border" w:history="1">
        <w:r w:rsidRPr="00A31203">
          <w:rPr>
            <w:rFonts w:ascii="Times New Roman" w:eastAsia="Times New Roman" w:hAnsi="Times New Roman" w:cs="Times New Roman"/>
            <w:lang w:eastAsia="tr-TR"/>
          </w:rPr>
          <w:t>Syria–Turkey border</w:t>
        </w:r>
      </w:hyperlink>
      <w:r w:rsidRPr="00A31203">
        <w:rPr>
          <w:rFonts w:ascii="Times New Roman" w:eastAsia="Times New Roman" w:hAnsi="Times New Roman" w:cs="Times New Roman"/>
          <w:lang w:eastAsia="tr-TR"/>
        </w:rPr>
        <w:t> set by the 1920 </w:t>
      </w:r>
      <w:hyperlink r:id="rId148" w:tooltip="Treaty of Sèvres" w:history="1">
        <w:r w:rsidRPr="00A31203">
          <w:rPr>
            <w:rFonts w:ascii="Times New Roman" w:eastAsia="Times New Roman" w:hAnsi="Times New Roman" w:cs="Times New Roman"/>
            <w:lang w:eastAsia="tr-TR"/>
          </w:rPr>
          <w:t>Treaty of Sèvres</w:t>
        </w:r>
      </w:hyperlink>
      <w:r w:rsidRPr="00A31203">
        <w:rPr>
          <w:rFonts w:ascii="Times New Roman" w:eastAsia="Times New Roman" w:hAnsi="Times New Roman" w:cs="Times New Roman"/>
          <w:lang w:eastAsia="tr-TR"/>
        </w:rPr>
        <w:t> to the benefit of Turkey, ceding it large areas of the </w:t>
      </w:r>
      <w:hyperlink r:id="rId149" w:tooltip="Aleppo Vilayet" w:history="1">
        <w:r w:rsidRPr="00A31203">
          <w:rPr>
            <w:rFonts w:ascii="Times New Roman" w:eastAsia="Times New Roman" w:hAnsi="Times New Roman" w:cs="Times New Roman"/>
            <w:lang w:eastAsia="tr-TR"/>
          </w:rPr>
          <w:t>Aleppo</w:t>
        </w:r>
      </w:hyperlink>
      <w:r w:rsidRPr="00A31203">
        <w:rPr>
          <w:rFonts w:ascii="Times New Roman" w:eastAsia="Times New Roman" w:hAnsi="Times New Roman" w:cs="Times New Roman"/>
          <w:lang w:eastAsia="tr-TR"/>
        </w:rPr>
        <w:t> and </w:t>
      </w:r>
      <w:hyperlink r:id="rId150" w:tooltip="Adana Vilayet" w:history="1">
        <w:r w:rsidRPr="00A31203">
          <w:rPr>
            <w:rFonts w:ascii="Times New Roman" w:eastAsia="Times New Roman" w:hAnsi="Times New Roman" w:cs="Times New Roman"/>
            <w:lang w:eastAsia="tr-TR"/>
          </w:rPr>
          <w:t>Adana</w:t>
        </w:r>
      </w:hyperlink>
      <w:r w:rsidRPr="00A31203">
        <w:rPr>
          <w:rFonts w:ascii="Times New Roman" w:eastAsia="Times New Roman" w:hAnsi="Times New Roman" w:cs="Times New Roman"/>
          <w:lang w:eastAsia="tr-TR"/>
        </w:rPr>
        <w:t> vileyets. From west to east, the cities and districts of </w:t>
      </w:r>
      <w:hyperlink r:id="rId151" w:tooltip="Adana" w:history="1">
        <w:r w:rsidRPr="00A31203">
          <w:rPr>
            <w:rFonts w:ascii="Times New Roman" w:eastAsia="Times New Roman" w:hAnsi="Times New Roman" w:cs="Times New Roman"/>
            <w:lang w:eastAsia="tr-TR"/>
          </w:rPr>
          <w:t>Adana</w:t>
        </w:r>
      </w:hyperlink>
      <w:r w:rsidRPr="00A31203">
        <w:rPr>
          <w:rFonts w:ascii="Times New Roman" w:eastAsia="Times New Roman" w:hAnsi="Times New Roman" w:cs="Times New Roman"/>
          <w:lang w:eastAsia="tr-TR"/>
        </w:rPr>
        <w:t>, </w:t>
      </w:r>
      <w:hyperlink r:id="rId152" w:tooltip="Osmaniye" w:history="1">
        <w:r w:rsidRPr="00A31203">
          <w:rPr>
            <w:rFonts w:ascii="Times New Roman" w:eastAsia="Times New Roman" w:hAnsi="Times New Roman" w:cs="Times New Roman"/>
            <w:lang w:eastAsia="tr-TR"/>
          </w:rPr>
          <w:t>Osmaniye</w:t>
        </w:r>
      </w:hyperlink>
      <w:r w:rsidRPr="00A31203">
        <w:rPr>
          <w:rFonts w:ascii="Times New Roman" w:eastAsia="Times New Roman" w:hAnsi="Times New Roman" w:cs="Times New Roman"/>
          <w:lang w:eastAsia="tr-TR"/>
        </w:rPr>
        <w:t>, </w:t>
      </w:r>
      <w:hyperlink r:id="rId153" w:tooltip="Marash" w:history="1">
        <w:r w:rsidRPr="00A31203">
          <w:rPr>
            <w:rFonts w:ascii="Times New Roman" w:eastAsia="Times New Roman" w:hAnsi="Times New Roman" w:cs="Times New Roman"/>
            <w:lang w:eastAsia="tr-TR"/>
          </w:rPr>
          <w:t>Marash</w:t>
        </w:r>
      </w:hyperlink>
      <w:r w:rsidRPr="00A31203">
        <w:rPr>
          <w:rFonts w:ascii="Times New Roman" w:eastAsia="Times New Roman" w:hAnsi="Times New Roman" w:cs="Times New Roman"/>
          <w:lang w:eastAsia="tr-TR"/>
        </w:rPr>
        <w:t>, </w:t>
      </w:r>
      <w:hyperlink r:id="rId154" w:tooltip="Aintab" w:history="1">
        <w:r w:rsidRPr="00A31203">
          <w:rPr>
            <w:rFonts w:ascii="Times New Roman" w:eastAsia="Times New Roman" w:hAnsi="Times New Roman" w:cs="Times New Roman"/>
            <w:lang w:eastAsia="tr-TR"/>
          </w:rPr>
          <w:t>Aintab</w:t>
        </w:r>
      </w:hyperlink>
      <w:r w:rsidRPr="00A31203">
        <w:rPr>
          <w:rFonts w:ascii="Times New Roman" w:eastAsia="Times New Roman" w:hAnsi="Times New Roman" w:cs="Times New Roman"/>
          <w:lang w:eastAsia="tr-TR"/>
        </w:rPr>
        <w:t>, </w:t>
      </w:r>
      <w:hyperlink r:id="rId155" w:tooltip="Kilis" w:history="1">
        <w:r w:rsidRPr="00A31203">
          <w:rPr>
            <w:rFonts w:ascii="Times New Roman" w:eastAsia="Times New Roman" w:hAnsi="Times New Roman" w:cs="Times New Roman"/>
            <w:lang w:eastAsia="tr-TR"/>
          </w:rPr>
          <w:t>Kilis</w:t>
        </w:r>
      </w:hyperlink>
      <w:r w:rsidRPr="00A31203">
        <w:rPr>
          <w:rFonts w:ascii="Times New Roman" w:eastAsia="Times New Roman" w:hAnsi="Times New Roman" w:cs="Times New Roman"/>
          <w:lang w:eastAsia="tr-TR"/>
        </w:rPr>
        <w:t>, </w:t>
      </w:r>
      <w:hyperlink r:id="rId156" w:tooltip="Urfa" w:history="1">
        <w:r w:rsidRPr="00A31203">
          <w:rPr>
            <w:rFonts w:ascii="Times New Roman" w:eastAsia="Times New Roman" w:hAnsi="Times New Roman" w:cs="Times New Roman"/>
            <w:lang w:eastAsia="tr-TR"/>
          </w:rPr>
          <w:t>Urfa</w:t>
        </w:r>
      </w:hyperlink>
      <w:r w:rsidRPr="00A31203">
        <w:rPr>
          <w:rFonts w:ascii="Times New Roman" w:eastAsia="Times New Roman" w:hAnsi="Times New Roman" w:cs="Times New Roman"/>
          <w:lang w:eastAsia="tr-TR"/>
        </w:rPr>
        <w:t>, </w:t>
      </w:r>
      <w:hyperlink r:id="rId157" w:tooltip="Mardin" w:history="1">
        <w:r w:rsidRPr="00A31203">
          <w:rPr>
            <w:rFonts w:ascii="Times New Roman" w:eastAsia="Times New Roman" w:hAnsi="Times New Roman" w:cs="Times New Roman"/>
            <w:lang w:eastAsia="tr-TR"/>
          </w:rPr>
          <w:t>Mardin</w:t>
        </w:r>
      </w:hyperlink>
      <w:r w:rsidRPr="00A31203">
        <w:rPr>
          <w:rFonts w:ascii="Times New Roman" w:eastAsia="Times New Roman" w:hAnsi="Times New Roman" w:cs="Times New Roman"/>
          <w:lang w:eastAsia="tr-TR"/>
        </w:rPr>
        <w:t>, </w:t>
      </w:r>
      <w:hyperlink r:id="rId158" w:tooltip="Nusaybin" w:history="1">
        <w:r w:rsidRPr="00A31203">
          <w:rPr>
            <w:rFonts w:ascii="Times New Roman" w:eastAsia="Times New Roman" w:hAnsi="Times New Roman" w:cs="Times New Roman"/>
            <w:lang w:eastAsia="tr-TR"/>
          </w:rPr>
          <w:t>Nusaybin</w:t>
        </w:r>
      </w:hyperlink>
      <w:r w:rsidRPr="00A31203">
        <w:rPr>
          <w:rFonts w:ascii="Times New Roman" w:eastAsia="Times New Roman" w:hAnsi="Times New Roman" w:cs="Times New Roman"/>
          <w:lang w:eastAsia="tr-TR"/>
        </w:rPr>
        <w:t>, and </w:t>
      </w:r>
      <w:hyperlink r:id="rId159" w:tooltip="Jazirat ibn Umar" w:history="1">
        <w:r w:rsidRPr="00A31203">
          <w:rPr>
            <w:rFonts w:ascii="Times New Roman" w:eastAsia="Times New Roman" w:hAnsi="Times New Roman" w:cs="Times New Roman"/>
            <w:lang w:eastAsia="tr-TR"/>
          </w:rPr>
          <w:t>Jazirat ibn Umar</w:t>
        </w:r>
      </w:hyperlink>
      <w:r w:rsidRPr="00A31203">
        <w:rPr>
          <w:rFonts w:ascii="Times New Roman" w:eastAsia="Times New Roman" w:hAnsi="Times New Roman" w:cs="Times New Roman"/>
          <w:lang w:eastAsia="tr-TR"/>
        </w:rPr>
        <w:t xml:space="preserve"> (Cizre) were consequently ceded to Turkey. </w:t>
      </w:r>
      <w:proofErr w:type="gramStart"/>
      <w:r w:rsidRPr="00A31203">
        <w:rPr>
          <w:rFonts w:ascii="Times New Roman" w:eastAsia="Times New Roman" w:hAnsi="Times New Roman" w:cs="Times New Roman"/>
          <w:lang w:eastAsia="tr-TR"/>
        </w:rPr>
        <w:t>The border was to run from the Mediterranean Sea immediately south of </w:t>
      </w:r>
      <w:hyperlink r:id="rId160" w:tooltip="Payas" w:history="1">
        <w:r w:rsidRPr="00A31203">
          <w:rPr>
            <w:rFonts w:ascii="Times New Roman" w:eastAsia="Times New Roman" w:hAnsi="Times New Roman" w:cs="Times New Roman"/>
            <w:lang w:eastAsia="tr-TR"/>
          </w:rPr>
          <w:t>Payas</w:t>
        </w:r>
      </w:hyperlink>
      <w:r w:rsidRPr="00A31203">
        <w:rPr>
          <w:rFonts w:ascii="Times New Roman" w:eastAsia="Times New Roman" w:hAnsi="Times New Roman" w:cs="Times New Roman"/>
          <w:lang w:eastAsia="tr-TR"/>
        </w:rPr>
        <w:t> to </w:t>
      </w:r>
      <w:hyperlink r:id="rId161" w:tooltip="Meidan Ekbis" w:history="1">
        <w:r w:rsidRPr="00A31203">
          <w:rPr>
            <w:rFonts w:ascii="Times New Roman" w:eastAsia="Times New Roman" w:hAnsi="Times New Roman" w:cs="Times New Roman"/>
            <w:lang w:eastAsia="tr-TR"/>
          </w:rPr>
          <w:t>Meidan Ekbis</w:t>
        </w:r>
      </w:hyperlink>
      <w:r w:rsidRPr="00A31203">
        <w:rPr>
          <w:rFonts w:ascii="Times New Roman" w:eastAsia="Times New Roman" w:hAnsi="Times New Roman" w:cs="Times New Roman"/>
          <w:lang w:eastAsia="tr-TR"/>
        </w:rPr>
        <w:t> (which would remain in </w:t>
      </w:r>
      <w:hyperlink r:id="rId162" w:tooltip="Syria" w:history="1">
        <w:r w:rsidRPr="00A31203">
          <w:rPr>
            <w:rFonts w:ascii="Times New Roman" w:eastAsia="Times New Roman" w:hAnsi="Times New Roman" w:cs="Times New Roman"/>
            <w:lang w:eastAsia="tr-TR"/>
          </w:rPr>
          <w:t>Syria</w:t>
        </w:r>
      </w:hyperlink>
      <w:r w:rsidRPr="00A31203">
        <w:rPr>
          <w:rFonts w:ascii="Times New Roman" w:eastAsia="Times New Roman" w:hAnsi="Times New Roman" w:cs="Times New Roman"/>
          <w:lang w:eastAsia="tr-TR"/>
        </w:rPr>
        <w:t>), then bend towards the south-east, running between Marsova (Mersawa) in the </w:t>
      </w:r>
      <w:hyperlink r:id="rId163" w:tooltip="Sharran" w:history="1">
        <w:r w:rsidRPr="00A31203">
          <w:rPr>
            <w:rFonts w:ascii="Times New Roman" w:eastAsia="Times New Roman" w:hAnsi="Times New Roman" w:cs="Times New Roman"/>
            <w:lang w:eastAsia="tr-TR"/>
          </w:rPr>
          <w:t>Sharran</w:t>
        </w:r>
      </w:hyperlink>
      <w:r w:rsidRPr="00A31203">
        <w:rPr>
          <w:rFonts w:ascii="Times New Roman" w:eastAsia="Times New Roman" w:hAnsi="Times New Roman" w:cs="Times New Roman"/>
          <w:lang w:eastAsia="tr-TR"/>
        </w:rPr>
        <w:t> district of Syria and </w:t>
      </w:r>
      <w:hyperlink r:id="rId164" w:tooltip="Karnaba (page does not exist)" w:history="1">
        <w:r w:rsidRPr="00A31203">
          <w:rPr>
            <w:rFonts w:ascii="Times New Roman" w:eastAsia="Times New Roman" w:hAnsi="Times New Roman" w:cs="Times New Roman"/>
            <w:lang w:eastAsia="tr-TR"/>
          </w:rPr>
          <w:t>Karnaba</w:t>
        </w:r>
      </w:hyperlink>
      <w:r w:rsidRPr="00A31203">
        <w:rPr>
          <w:rFonts w:ascii="Times New Roman" w:eastAsia="Times New Roman" w:hAnsi="Times New Roman" w:cs="Times New Roman"/>
          <w:lang w:eastAsia="tr-TR"/>
        </w:rPr>
        <w:t> and Kilis in Turkey, to join the </w:t>
      </w:r>
      <w:hyperlink r:id="rId165" w:tooltip="Baghdad Railway" w:history="1">
        <w:r w:rsidRPr="00A31203">
          <w:rPr>
            <w:rFonts w:ascii="Times New Roman" w:eastAsia="Times New Roman" w:hAnsi="Times New Roman" w:cs="Times New Roman"/>
            <w:lang w:eastAsia="tr-TR"/>
          </w:rPr>
          <w:t>Baghdad Railway</w:t>
        </w:r>
      </w:hyperlink>
      <w:r w:rsidRPr="00A31203">
        <w:rPr>
          <w:rFonts w:ascii="Times New Roman" w:eastAsia="Times New Roman" w:hAnsi="Times New Roman" w:cs="Times New Roman"/>
          <w:lang w:eastAsia="tr-TR"/>
        </w:rPr>
        <w:t> at </w:t>
      </w:r>
      <w:hyperlink r:id="rId166" w:tooltip="Çobanbey" w:history="1">
        <w:r w:rsidRPr="00A31203">
          <w:rPr>
            <w:rFonts w:ascii="Times New Roman" w:eastAsia="Times New Roman" w:hAnsi="Times New Roman" w:cs="Times New Roman"/>
            <w:lang w:eastAsia="tr-TR"/>
          </w:rPr>
          <w:t>Çobanbey</w:t>
        </w:r>
      </w:hyperlink>
      <w:r w:rsidRPr="00A31203">
        <w:rPr>
          <w:rFonts w:ascii="Times New Roman" w:eastAsia="Times New Roman" w:hAnsi="Times New Roman" w:cs="Times New Roman"/>
          <w:lang w:eastAsia="tr-TR"/>
        </w:rPr>
        <w:t xml:space="preserve">. </w:t>
      </w:r>
      <w:proofErr w:type="gramEnd"/>
      <w:r w:rsidRPr="00A31203">
        <w:rPr>
          <w:rFonts w:ascii="Times New Roman" w:eastAsia="Times New Roman" w:hAnsi="Times New Roman" w:cs="Times New Roman"/>
          <w:lang w:eastAsia="tr-TR"/>
        </w:rPr>
        <w:t xml:space="preserve">From there it would follow the railway track to Nusaybin, with the border being on the Syrian side of the track, leaving the track in Turkish territory. From Nusaybin it would follow the old road to Jazirat ibn Umar, with the road being in Turkish territory, although both countries could use it. </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w:t>
      </w:r>
      <w:hyperlink r:id="rId167" w:tooltip="Sanjak of Alexandretta" w:history="1">
        <w:r w:rsidRPr="00A31203">
          <w:rPr>
            <w:rFonts w:ascii="Times New Roman" w:eastAsia="Times New Roman" w:hAnsi="Times New Roman" w:cs="Times New Roman"/>
            <w:lang w:eastAsia="tr-TR"/>
          </w:rPr>
          <w:t>sanjak of Alexandretta</w:t>
        </w:r>
      </w:hyperlink>
      <w:r w:rsidRPr="00A31203">
        <w:rPr>
          <w:rFonts w:ascii="Times New Roman" w:eastAsia="Times New Roman" w:hAnsi="Times New Roman" w:cs="Times New Roman"/>
          <w:lang w:eastAsia="tr-TR"/>
        </w:rPr>
        <w:t xml:space="preserve"> in Syria was given a special administrative status, with official recognition of the Turkish language and provision for the cultural development of the Turkish inhabitants, who were the largest single ethno-religious group. </w:t>
      </w:r>
      <w:proofErr w:type="gramStart"/>
      <w:r w:rsidRPr="00A31203">
        <w:rPr>
          <w:rFonts w:ascii="Times New Roman" w:eastAsia="Times New Roman" w:hAnsi="Times New Roman" w:cs="Times New Roman"/>
          <w:lang w:eastAsia="tr-TR"/>
        </w:rPr>
        <w:t>According to Article 9 of the treaty the </w:t>
      </w:r>
      <w:hyperlink r:id="rId168" w:tooltip="Tomb of Suleyman Shah" w:history="1">
        <w:r w:rsidRPr="00A31203">
          <w:rPr>
            <w:rFonts w:ascii="Times New Roman" w:eastAsia="Times New Roman" w:hAnsi="Times New Roman" w:cs="Times New Roman"/>
            <w:lang w:eastAsia="tr-TR"/>
          </w:rPr>
          <w:t>Tomb of Suleyman Shah</w:t>
        </w:r>
      </w:hyperlink>
      <w:r w:rsidRPr="00A31203">
        <w:rPr>
          <w:rFonts w:ascii="Times New Roman" w:eastAsia="Times New Roman" w:hAnsi="Times New Roman" w:cs="Times New Roman"/>
          <w:lang w:eastAsia="tr-TR"/>
        </w:rPr>
        <w:t> (the burial place of </w:t>
      </w:r>
      <w:hyperlink r:id="rId169" w:tooltip="Suleyman Shah" w:history="1">
        <w:r w:rsidRPr="00A31203">
          <w:rPr>
            <w:rFonts w:ascii="Times New Roman" w:eastAsia="Times New Roman" w:hAnsi="Times New Roman" w:cs="Times New Roman"/>
            <w:lang w:eastAsia="tr-TR"/>
          </w:rPr>
          <w:t>Suleyman Shah</w:t>
        </w:r>
      </w:hyperlink>
      <w:r w:rsidRPr="00A31203">
        <w:rPr>
          <w:rFonts w:ascii="Times New Roman" w:eastAsia="Times New Roman" w:hAnsi="Times New Roman" w:cs="Times New Roman"/>
          <w:lang w:eastAsia="tr-TR"/>
        </w:rPr>
        <w:t>, the grandfather of </w:t>
      </w:r>
      <w:hyperlink r:id="rId170" w:tooltip="Osman I" w:history="1">
        <w:r w:rsidRPr="00A31203">
          <w:rPr>
            <w:rFonts w:ascii="Times New Roman" w:eastAsia="Times New Roman" w:hAnsi="Times New Roman" w:cs="Times New Roman"/>
            <w:lang w:eastAsia="tr-TR"/>
          </w:rPr>
          <w:t>Osman I</w:t>
        </w:r>
      </w:hyperlink>
      <w:r w:rsidRPr="00A31203">
        <w:rPr>
          <w:rFonts w:ascii="Times New Roman" w:eastAsia="Times New Roman" w:hAnsi="Times New Roman" w:cs="Times New Roman"/>
          <w:lang w:eastAsia="tr-TR"/>
        </w:rPr>
        <w:t>, the founder of the </w:t>
      </w:r>
      <w:hyperlink r:id="rId171" w:tooltip="Ottoman Empire" w:history="1">
        <w:r w:rsidRPr="00A31203">
          <w:rPr>
            <w:rFonts w:ascii="Times New Roman" w:eastAsia="Times New Roman" w:hAnsi="Times New Roman" w:cs="Times New Roman"/>
            <w:lang w:eastAsia="tr-TR"/>
          </w:rPr>
          <w:t>Ottoman Empire</w:t>
        </w:r>
      </w:hyperlink>
      <w:r w:rsidRPr="00A31203">
        <w:rPr>
          <w:rFonts w:ascii="Times New Roman" w:eastAsia="Times New Roman" w:hAnsi="Times New Roman" w:cs="Times New Roman"/>
          <w:lang w:eastAsia="tr-TR"/>
        </w:rPr>
        <w:t>) in Syria "shall remain, with its appurtenances, the property of Turkey, who may appoint guardians for it and may hoist the Turkish flag there".</w:t>
      </w:r>
      <w:proofErr w:type="gramEnd"/>
    </w:p>
    <w:p w:rsidR="00A31203" w:rsidRPr="00716608" w:rsidRDefault="00A31203" w:rsidP="00716608">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This annulment of French claims over Turkish land was later officially recognised in the </w:t>
      </w:r>
      <w:hyperlink r:id="rId172" w:tooltip="Armistice of Mudanya" w:history="1">
        <w:r w:rsidRPr="00A31203">
          <w:rPr>
            <w:rFonts w:ascii="Times New Roman" w:eastAsia="Times New Roman" w:hAnsi="Times New Roman" w:cs="Times New Roman"/>
            <w:lang w:eastAsia="tr-TR"/>
          </w:rPr>
          <w:t>Armistice of Mudanya</w:t>
        </w:r>
      </w:hyperlink>
      <w:r w:rsidRPr="00A31203">
        <w:rPr>
          <w:rFonts w:ascii="Times New Roman" w:eastAsia="Times New Roman" w:hAnsi="Times New Roman" w:cs="Times New Roman"/>
          <w:lang w:eastAsia="tr-TR"/>
        </w:rPr>
        <w:t>. The new border was recognized in the subsequent </w:t>
      </w:r>
      <w:hyperlink r:id="rId173" w:tooltip="Treaty of Lausanne" w:history="1">
        <w:r w:rsidRPr="00A31203">
          <w:rPr>
            <w:rFonts w:ascii="Times New Roman" w:eastAsia="Times New Roman" w:hAnsi="Times New Roman" w:cs="Times New Roman"/>
            <w:lang w:eastAsia="tr-TR"/>
          </w:rPr>
          <w:t>Treaty of Lausanne</w:t>
        </w:r>
      </w:hyperlink>
      <w:r w:rsidR="00716608">
        <w:rPr>
          <w:rFonts w:ascii="Times New Roman" w:eastAsia="Times New Roman" w:hAnsi="Times New Roman" w:cs="Times New Roman"/>
          <w:lang w:eastAsia="tr-TR"/>
        </w:rPr>
        <w:t> in 1923.</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7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rsidR="002C0413" w:rsidRDefault="002C0413" w:rsidP="00231E03">
            <w:pPr>
              <w:autoSpaceDE w:val="0"/>
              <w:autoSpaceDN w:val="0"/>
              <w:adjustRightInd w:val="0"/>
              <w:spacing w:before="120" w:after="120" w:line="360" w:lineRule="auto"/>
              <w:jc w:val="both"/>
              <w:rPr>
                <w:rFonts w:ascii="Times New Roman" w:eastAsia="Times New Roman" w:hAnsi="Times New Roman" w:cs="Times New Roman"/>
                <w:b/>
                <w:bCs/>
                <w:color w:val="FF0000"/>
                <w:lang w:eastAsia="tr-TR"/>
              </w:rPr>
            </w:pPr>
            <w:r>
              <w:rPr>
                <w:rFonts w:ascii="Times New Roman" w:eastAsia="Times New Roman" w:hAnsi="Times New Roman" w:cs="Times New Roman"/>
                <w:b/>
                <w:bCs/>
                <w:color w:val="FF0000"/>
                <w:lang w:eastAsia="tr-TR"/>
              </w:rPr>
              <w:t xml:space="preserve">Western Front </w:t>
            </w:r>
            <w:proofErr w:type="gramStart"/>
            <w:r>
              <w:rPr>
                <w:rFonts w:ascii="Times New Roman" w:eastAsia="Times New Roman" w:hAnsi="Times New Roman" w:cs="Times New Roman"/>
                <w:b/>
                <w:bCs/>
                <w:color w:val="FF0000"/>
                <w:lang w:eastAsia="tr-TR"/>
              </w:rPr>
              <w:t>(</w:t>
            </w:r>
            <w:proofErr w:type="gramEnd"/>
            <w:r>
              <w:rPr>
                <w:rFonts w:ascii="Times New Roman" w:eastAsia="Times New Roman" w:hAnsi="Times New Roman" w:cs="Times New Roman"/>
                <w:b/>
                <w:bCs/>
                <w:color w:val="FF0000"/>
                <w:lang w:eastAsia="tr-TR"/>
              </w:rPr>
              <w:t>Inönü Battle- The</w:t>
            </w:r>
            <w:r w:rsidRPr="002C0413">
              <w:rPr>
                <w:rFonts w:ascii="Times New Roman" w:eastAsia="Times New Roman" w:hAnsi="Times New Roman" w:cs="Times New Roman"/>
                <w:b/>
                <w:bCs/>
                <w:color w:val="FF0000"/>
                <w:lang w:eastAsia="tr-TR"/>
              </w:rPr>
              <w:t xml:space="preserve"> Law </w:t>
            </w:r>
            <w:r>
              <w:rPr>
                <w:rFonts w:ascii="Times New Roman" w:eastAsia="Times New Roman" w:hAnsi="Times New Roman" w:cs="Times New Roman"/>
                <w:b/>
                <w:bCs/>
                <w:color w:val="FF0000"/>
                <w:lang w:eastAsia="tr-TR"/>
              </w:rPr>
              <w:t xml:space="preserve">of Teşkilat-ı Esasiye </w:t>
            </w:r>
            <w:r w:rsidRPr="002C0413">
              <w:rPr>
                <w:rFonts w:ascii="Times New Roman" w:eastAsia="Times New Roman" w:hAnsi="Times New Roman" w:cs="Times New Roman"/>
                <w:b/>
                <w:bCs/>
                <w:color w:val="FF0000"/>
                <w:lang w:eastAsia="tr-TR"/>
              </w:rPr>
              <w:t xml:space="preserve">-London </w:t>
            </w:r>
            <w:r>
              <w:rPr>
                <w:rFonts w:ascii="Times New Roman" w:eastAsia="Times New Roman" w:hAnsi="Times New Roman" w:cs="Times New Roman"/>
                <w:b/>
                <w:bCs/>
                <w:color w:val="FF0000"/>
                <w:lang w:eastAsia="tr-TR"/>
              </w:rPr>
              <w:t xml:space="preserve">Peace </w:t>
            </w:r>
            <w:r w:rsidRPr="002C0413">
              <w:rPr>
                <w:rFonts w:ascii="Times New Roman" w:eastAsia="Times New Roman" w:hAnsi="Times New Roman" w:cs="Times New Roman"/>
                <w:b/>
                <w:bCs/>
                <w:color w:val="FF0000"/>
                <w:lang w:eastAsia="tr-TR"/>
              </w:rPr>
              <w:t>Conference 21 February -12 March 1921-Acceptance of the National Anthem</w:t>
            </w:r>
            <w:r>
              <w:rPr>
                <w:rFonts w:ascii="Times New Roman" w:eastAsia="Times New Roman" w:hAnsi="Times New Roman" w:cs="Times New Roman"/>
                <w:b/>
                <w:bCs/>
                <w:color w:val="FF0000"/>
                <w:lang w:eastAsia="tr-TR"/>
              </w:rPr>
              <w:t>-</w:t>
            </w:r>
            <w:r w:rsidRPr="002C0413">
              <w:rPr>
                <w:rFonts w:ascii="Times New Roman" w:eastAsia="Times New Roman" w:hAnsi="Times New Roman" w:cs="Times New Roman"/>
                <w:b/>
                <w:bCs/>
                <w:color w:val="FF0000"/>
                <w:lang w:eastAsia="tr-TR"/>
              </w:rPr>
              <w:t xml:space="preserve"> 12 March 1921-Relations with the Soviets and the Moscow Treaty 16 March 1921 -The Battle of İnönü </w:t>
            </w:r>
            <w:r>
              <w:rPr>
                <w:rFonts w:ascii="Times New Roman" w:eastAsia="Times New Roman" w:hAnsi="Times New Roman" w:cs="Times New Roman"/>
                <w:b/>
                <w:bCs/>
                <w:color w:val="FF0000"/>
                <w:lang w:eastAsia="tr-TR"/>
              </w:rPr>
              <w:t xml:space="preserve">II- </w:t>
            </w:r>
            <w:r w:rsidRPr="002C0413">
              <w:rPr>
                <w:rFonts w:ascii="Times New Roman" w:eastAsia="Times New Roman" w:hAnsi="Times New Roman" w:cs="Times New Roman"/>
                <w:b/>
                <w:bCs/>
                <w:color w:val="FF0000"/>
                <w:lang w:eastAsia="tr-TR"/>
              </w:rPr>
              <w:t>31 March -1 April 1921- Kütahya and Eskişehir Wars 10 - 24 July 1921 - Sakarya Battle 23 August - 13 September 1921 - Great Offensive and its Results</w:t>
            </w:r>
          </w:p>
          <w:p w:rsidR="002C0413" w:rsidRPr="006E724A" w:rsidRDefault="002C0413" w:rsidP="00231E03">
            <w:pPr>
              <w:autoSpaceDE w:val="0"/>
              <w:autoSpaceDN w:val="0"/>
              <w:adjustRightInd w:val="0"/>
              <w:spacing w:before="120" w:after="120" w:line="360" w:lineRule="auto"/>
              <w:jc w:val="both"/>
              <w:rPr>
                <w:rFonts w:ascii="Times New Roman" w:eastAsia="Times New Roman" w:hAnsi="Times New Roman" w:cs="Times New Roman"/>
                <w:b/>
                <w:color w:val="FF0000"/>
                <w:lang w:eastAsia="tr-TR"/>
              </w:rPr>
            </w:pPr>
          </w:p>
        </w:tc>
      </w:tr>
    </w:tbl>
    <w:p w:rsidR="0045041F" w:rsidRDefault="00B33660" w:rsidP="00231E03">
      <w:pPr>
        <w:shd w:val="clear" w:color="auto" w:fill="FFFFFF"/>
        <w:spacing w:before="100" w:beforeAutospacing="1" w:after="100" w:afterAutospacing="1" w:line="240" w:lineRule="auto"/>
        <w:ind w:left="142"/>
        <w:jc w:val="both"/>
        <w:rPr>
          <w:rFonts w:ascii="Times New Roman" w:hAnsi="Times New Roman" w:cs="Times New Roman"/>
          <w:b/>
          <w:bCs/>
          <w:color w:val="000000"/>
          <w:u w:val="single"/>
          <w:shd w:val="clear" w:color="auto" w:fill="FCFCFC"/>
          <w:lang w:val="en-US"/>
        </w:rPr>
      </w:pPr>
      <w:r w:rsidRPr="006E724A">
        <w:rPr>
          <w:rFonts w:ascii="Times New Roman" w:hAnsi="Times New Roman" w:cs="Times New Roman"/>
        </w:rPr>
        <w:t xml:space="preserve"> </w:t>
      </w:r>
      <w:r w:rsidR="0045041F">
        <w:rPr>
          <w:rFonts w:ascii="Times New Roman" w:hAnsi="Times New Roman" w:cs="Times New Roman"/>
          <w:b/>
          <w:bCs/>
          <w:color w:val="000000"/>
          <w:u w:val="single"/>
          <w:shd w:val="clear" w:color="auto" w:fill="FCFCFC"/>
          <w:lang w:val="en-US"/>
        </w:rPr>
        <w:t>Westtern Front</w:t>
      </w:r>
    </w:p>
    <w:p w:rsidR="0045041F" w:rsidRPr="00E9596F" w:rsidRDefault="0045041F" w:rsidP="00231E03">
      <w:pPr>
        <w:shd w:val="clear" w:color="auto" w:fill="FFFFFF"/>
        <w:spacing w:before="100" w:beforeAutospacing="1" w:after="100" w:afterAutospacing="1" w:line="240" w:lineRule="auto"/>
        <w:ind w:left="142" w:firstLine="566"/>
        <w:jc w:val="both"/>
        <w:rPr>
          <w:rFonts w:ascii="Times New Roman" w:hAnsi="Times New Roman" w:cs="Times New Roman"/>
          <w:bCs/>
          <w:color w:val="000000"/>
          <w:u w:val="single"/>
          <w:shd w:val="clear" w:color="auto" w:fill="FCFCFC"/>
          <w:lang w:val="en-US"/>
        </w:rPr>
      </w:pPr>
      <w:r w:rsidRPr="00871F82">
        <w:rPr>
          <w:rFonts w:ascii="Times New Roman" w:hAnsi="Times New Roman" w:cs="Times New Roman"/>
          <w:b/>
          <w:bCs/>
          <w:color w:val="000000"/>
          <w:u w:val="single"/>
          <w:shd w:val="clear" w:color="auto" w:fill="FCFCFC"/>
          <w:lang w:val="en-US"/>
        </w:rPr>
        <w:t>1</w:t>
      </w:r>
      <w:r w:rsidRPr="00871F82">
        <w:rPr>
          <w:rFonts w:ascii="Times New Roman" w:hAnsi="Times New Roman" w:cs="Times New Roman"/>
          <w:b/>
          <w:bCs/>
          <w:color w:val="000000"/>
          <w:u w:val="single"/>
          <w:shd w:val="clear" w:color="auto" w:fill="FCFCFC"/>
          <w:vertAlign w:val="superscript"/>
          <w:lang w:val="en-US"/>
        </w:rPr>
        <w:t>st</w:t>
      </w:r>
      <w:r w:rsidRPr="00871F82">
        <w:rPr>
          <w:rFonts w:ascii="Times New Roman" w:hAnsi="Times New Roman" w:cs="Times New Roman"/>
          <w:b/>
          <w:bCs/>
          <w:color w:val="000000"/>
          <w:u w:val="single"/>
          <w:shd w:val="clear" w:color="auto" w:fill="FCFCFC"/>
          <w:lang w:val="en-US"/>
        </w:rPr>
        <w:t xml:space="preserve"> Inonu Battle</w:t>
      </w:r>
      <w:r>
        <w:rPr>
          <w:rFonts w:ascii="Times New Roman" w:hAnsi="Times New Roman" w:cs="Times New Roman"/>
          <w:b/>
          <w:bCs/>
          <w:color w:val="000000"/>
          <w:u w:val="single"/>
          <w:shd w:val="clear" w:color="auto" w:fill="FCFCFC"/>
          <w:lang w:val="en-US"/>
        </w:rPr>
        <w:t xml:space="preserve"> / January 1921,</w:t>
      </w:r>
      <w:r>
        <w:rPr>
          <w:rFonts w:ascii="Times New Roman" w:hAnsi="Times New Roman" w:cs="Times New Roman"/>
          <w:bCs/>
          <w:color w:val="000000"/>
          <w:shd w:val="clear" w:color="auto" w:fill="FCFCFC"/>
          <w:lang w:val="en-US"/>
        </w:rPr>
        <w:t xml:space="preserve"> began with the offensive of Greek troops. The Ankara Government forces stopped Greek forces in front of İnönü village.  </w:t>
      </w:r>
      <w:r w:rsidRPr="00871F82">
        <w:rPr>
          <w:rFonts w:ascii="Times New Roman" w:hAnsi="Times New Roman" w:cs="Times New Roman"/>
          <w:bCs/>
          <w:color w:val="000000"/>
          <w:u w:val="single"/>
          <w:shd w:val="clear" w:color="auto" w:fill="FCFCFC"/>
          <w:lang w:val="en-US"/>
        </w:rPr>
        <w:t>As a result of this war, Allied powers recognized Ankara Government.</w:t>
      </w:r>
    </w:p>
    <w:p w:rsidR="0045041F" w:rsidRPr="004E68B2"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
          <w:bCs/>
          <w:u w:val="single"/>
          <w:shd w:val="clear" w:color="auto" w:fill="FCFCFC"/>
        </w:rPr>
      </w:pPr>
      <w:r w:rsidRPr="004E68B2">
        <w:rPr>
          <w:rFonts w:ascii="Times New Roman" w:hAnsi="Times New Roman" w:cs="Times New Roman"/>
          <w:b/>
          <w:bCs/>
          <w:u w:val="single"/>
          <w:shd w:val="clear" w:color="auto" w:fill="FCFCFC"/>
        </w:rPr>
        <w:t>1921 London Peace Conference</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lastRenderedPageBreak/>
        <w:t xml:space="preserve">The Allies </w:t>
      </w:r>
      <w:r w:rsidRPr="004E68B2">
        <w:rPr>
          <w:rFonts w:ascii="Times New Roman" w:hAnsi="Times New Roman" w:cs="Times New Roman"/>
          <w:bCs/>
          <w:shd w:val="clear" w:color="auto" w:fill="FCFCFC"/>
          <w:lang w:val="en-US"/>
        </w:rPr>
        <w:t>hoped to impose modified Serves as a peace settlement on Ankara</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lang w:val="en-US"/>
        </w:rPr>
        <w:t>The Entente foreign ministers proposed Ankara to establish an </w:t>
      </w:r>
      <w:hyperlink r:id="rId174" w:history="1">
        <w:r w:rsidRPr="004E68B2">
          <w:rPr>
            <w:rStyle w:val="Kpr"/>
            <w:rFonts w:ascii="Times New Roman" w:hAnsi="Times New Roman" w:cs="Times New Roman"/>
            <w:bCs/>
            <w:color w:val="auto"/>
            <w:shd w:val="clear" w:color="auto" w:fill="FCFCFC"/>
            <w:lang w:val="en-US"/>
          </w:rPr>
          <w:t>Armenian</w:t>
        </w:r>
      </w:hyperlink>
      <w:r w:rsidRPr="004E68B2">
        <w:rPr>
          <w:rFonts w:ascii="Times New Roman" w:hAnsi="Times New Roman" w:cs="Times New Roman"/>
          <w:bCs/>
          <w:shd w:val="clear" w:color="auto" w:fill="FCFCFC"/>
          <w:lang w:val="en-US"/>
        </w:rPr>
        <w:t> state in eastern </w:t>
      </w:r>
      <w:hyperlink r:id="rId175" w:history="1">
        <w:r w:rsidRPr="004E68B2">
          <w:rPr>
            <w:rStyle w:val="Kpr"/>
            <w:rFonts w:ascii="Times New Roman" w:hAnsi="Times New Roman" w:cs="Times New Roman"/>
            <w:bCs/>
            <w:color w:val="auto"/>
            <w:shd w:val="clear" w:color="auto" w:fill="FCFCFC"/>
            <w:lang w:val="en-US"/>
          </w:rPr>
          <w:t>Anatolia</w:t>
        </w:r>
      </w:hyperlink>
      <w:r w:rsidRPr="004E68B2">
        <w:rPr>
          <w:rFonts w:ascii="Times New Roman" w:hAnsi="Times New Roman" w:cs="Times New Roman"/>
          <w:bCs/>
          <w:shd w:val="clear" w:color="auto" w:fill="FCFCFC"/>
          <w:lang w:val="en-US"/>
        </w:rPr>
        <w:t>, removing Turkish troops from the Straits area</w:t>
      </w:r>
      <w:r w:rsidRPr="004E68B2">
        <w:rPr>
          <w:rFonts w:ascii="Times New Roman" w:hAnsi="Times New Roman" w:cs="Times New Roman"/>
          <w:bCs/>
          <w:shd w:val="clear" w:color="auto" w:fill="FCFCFC"/>
        </w:rPr>
        <w:t>, and also wanted T</w:t>
      </w:r>
      <w:r w:rsidRPr="004E68B2">
        <w:rPr>
          <w:rFonts w:ascii="Times New Roman" w:hAnsi="Times New Roman" w:cs="Times New Roman"/>
          <w:bCs/>
          <w:shd w:val="clear" w:color="auto" w:fill="FCFCFC"/>
          <w:lang w:val="en-US"/>
        </w:rPr>
        <w:t>urkish abandonment to the Greeks of Smyrna and Eastern Thrace, including Adrianople</w:t>
      </w:r>
      <w:r w:rsidRPr="004E68B2">
        <w:rPr>
          <w:rFonts w:ascii="Times New Roman" w:hAnsi="Times New Roman" w:cs="Times New Roman"/>
          <w:bCs/>
          <w:shd w:val="clear" w:color="auto" w:fill="FCFCFC"/>
        </w:rPr>
        <w:t>.</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lang w:val="en-US"/>
        </w:rPr>
        <w:t>These proposals were so incompatible with the </w:t>
      </w:r>
      <w:hyperlink r:id="rId176" w:history="1">
        <w:r w:rsidRPr="004E68B2">
          <w:rPr>
            <w:rStyle w:val="Kpr"/>
            <w:rFonts w:ascii="Times New Roman" w:hAnsi="Times New Roman" w:cs="Times New Roman"/>
            <w:bCs/>
            <w:color w:val="auto"/>
            <w:shd w:val="clear" w:color="auto" w:fill="FCFCFC"/>
            <w:lang w:val="en-US"/>
          </w:rPr>
          <w:t>National Pact</w:t>
        </w:r>
      </w:hyperlink>
      <w:r w:rsidRPr="004E68B2">
        <w:rPr>
          <w:rFonts w:ascii="Times New Roman" w:hAnsi="Times New Roman" w:cs="Times New Roman"/>
          <w:bCs/>
          <w:shd w:val="clear" w:color="auto" w:fill="FCFCFC"/>
          <w:lang w:val="en-US"/>
        </w:rPr>
        <w:t> that it was easy for the Ankara Assembly to reject them.</w:t>
      </w:r>
    </w:p>
    <w:p w:rsidR="0045041F" w:rsidRPr="004E68B2" w:rsidRDefault="0045041F" w:rsidP="00231E03">
      <w:pPr>
        <w:shd w:val="clear" w:color="auto" w:fill="FFFFFF"/>
        <w:spacing w:before="100" w:beforeAutospacing="1" w:after="100" w:afterAutospacing="1" w:line="240" w:lineRule="auto"/>
        <w:ind w:left="720"/>
        <w:jc w:val="both"/>
        <w:rPr>
          <w:rFonts w:ascii="Times New Roman" w:hAnsi="Times New Roman" w:cs="Times New Roman"/>
          <w:bCs/>
          <w:u w:val="single"/>
          <w:shd w:val="clear" w:color="auto" w:fill="FCFCFC"/>
        </w:rPr>
      </w:pPr>
      <w:r w:rsidRPr="004E68B2">
        <w:rPr>
          <w:rFonts w:ascii="Times New Roman" w:hAnsi="Times New Roman" w:cs="Times New Roman"/>
          <w:bCs/>
          <w:u w:val="single"/>
          <w:shd w:val="clear" w:color="auto" w:fill="FCFCFC"/>
          <w:lang w:val="en-US"/>
        </w:rPr>
        <w:t>Ankara Government was represented by Bekir Sami Bey and Istanbul Government was represented by Tevfik Paşa. Allied powers invited two governments to fall them into conflict. Main idea of Allied powers was, to provide Sevr Treaty to be accepted by Ankara Government.</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t>Bekir Sami Bey signed dual agreements with England, France and Italy without the permission of Assembly.</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t>So that Grand National Assembly rejected these agrements.</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t>The invitation of Ankara Government to this Conference exhibits the recognition of Ankara Government so that this conference is the result of Inonu victory</w:t>
      </w:r>
    </w:p>
    <w:p w:rsidR="0045041F" w:rsidRPr="004E68B2"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sidRPr="004E68B2">
        <w:rPr>
          <w:rFonts w:ascii="Times New Roman" w:hAnsi="Times New Roman" w:cs="Times New Roman"/>
          <w:b/>
          <w:bCs/>
          <w:u w:val="single"/>
          <w:shd w:val="clear" w:color="auto" w:fill="FCFCFC"/>
        </w:rPr>
        <w:t>Tr</w:t>
      </w:r>
      <w:r w:rsidRPr="004E68B2">
        <w:rPr>
          <w:rFonts w:ascii="Times New Roman" w:hAnsi="Times New Roman" w:cs="Times New Roman"/>
          <w:b/>
          <w:bCs/>
          <w:u w:val="single"/>
          <w:shd w:val="clear" w:color="auto" w:fill="FCFCFC"/>
          <w:lang w:val="en-US"/>
        </w:rPr>
        <w:t>eaty of Moscow /(March 16, 1921),</w:t>
      </w:r>
      <w:r w:rsidRPr="004E68B2">
        <w:rPr>
          <w:rFonts w:ascii="Times New Roman" w:hAnsi="Times New Roman" w:cs="Times New Roman"/>
          <w:bCs/>
          <w:shd w:val="clear" w:color="auto" w:fill="FCFCFC"/>
          <w:lang w:val="en-US"/>
        </w:rPr>
        <w:t xml:space="preserve"> pact concluded at </w:t>
      </w:r>
      <w:hyperlink r:id="rId177" w:history="1">
        <w:r w:rsidRPr="004E68B2">
          <w:rPr>
            <w:rStyle w:val="Kpr"/>
            <w:bCs/>
            <w:color w:val="auto"/>
            <w:shd w:val="clear" w:color="auto" w:fill="FCFCFC"/>
            <w:lang w:val="en-US"/>
          </w:rPr>
          <w:t>Moscow</w:t>
        </w:r>
      </w:hyperlink>
      <w:r w:rsidRPr="004E68B2">
        <w:rPr>
          <w:rFonts w:ascii="Times New Roman" w:hAnsi="Times New Roman" w:cs="Times New Roman"/>
          <w:bCs/>
          <w:shd w:val="clear" w:color="auto" w:fill="FCFCFC"/>
          <w:lang w:val="en-US"/>
        </w:rPr>
        <w:t> between the nationalist government of </w:t>
      </w:r>
      <w:hyperlink r:id="rId178" w:history="1">
        <w:r w:rsidRPr="004E68B2">
          <w:rPr>
            <w:rStyle w:val="Kpr"/>
            <w:bCs/>
            <w:color w:val="auto"/>
            <w:shd w:val="clear" w:color="auto" w:fill="FCFCFC"/>
            <w:lang w:val="en-US"/>
          </w:rPr>
          <w:t>Turkey</w:t>
        </w:r>
      </w:hyperlink>
      <w:r w:rsidRPr="004E68B2">
        <w:rPr>
          <w:rFonts w:ascii="Times New Roman" w:hAnsi="Times New Roman" w:cs="Times New Roman"/>
          <w:bCs/>
          <w:shd w:val="clear" w:color="auto" w:fill="FCFCFC"/>
          <w:lang w:val="en-US"/>
        </w:rPr>
        <w:t> and the </w:t>
      </w:r>
      <w:hyperlink r:id="rId179" w:history="1">
        <w:r w:rsidRPr="004E68B2">
          <w:rPr>
            <w:rStyle w:val="Kpr"/>
            <w:bCs/>
            <w:color w:val="auto"/>
            <w:shd w:val="clear" w:color="auto" w:fill="FCFCFC"/>
            <w:lang w:val="en-US"/>
          </w:rPr>
          <w:t>Soviet Union</w:t>
        </w:r>
      </w:hyperlink>
      <w:r w:rsidRPr="004E68B2">
        <w:rPr>
          <w:rFonts w:ascii="Times New Roman" w:hAnsi="Times New Roman" w:cs="Times New Roman"/>
          <w:bCs/>
          <w:shd w:val="clear" w:color="auto" w:fill="FCFCFC"/>
          <w:lang w:val="en-US"/>
        </w:rPr>
        <w:t> that fixed Turkey’s northeastern frontier and established friendly relations between the two nations.</w:t>
      </w:r>
    </w:p>
    <w:p w:rsidR="0045041F" w:rsidRPr="004E68B2" w:rsidRDefault="0045041F" w:rsidP="00231E03">
      <w:pPr>
        <w:shd w:val="clear" w:color="auto" w:fill="FFFFFF"/>
        <w:spacing w:before="100" w:beforeAutospacing="1" w:after="100" w:afterAutospacing="1" w:line="240" w:lineRule="auto"/>
        <w:jc w:val="both"/>
        <w:rPr>
          <w:rFonts w:ascii="Times New Roman" w:hAnsi="Times New Roman" w:cs="Times New Roman"/>
          <w:bCs/>
          <w:u w:val="single"/>
          <w:shd w:val="clear" w:color="auto" w:fill="FCFCFC"/>
          <w:lang w:val="en-US"/>
        </w:rPr>
      </w:pPr>
      <w:r w:rsidRPr="004E68B2">
        <w:rPr>
          <w:rFonts w:ascii="Times New Roman" w:hAnsi="Times New Roman" w:cs="Times New Roman"/>
          <w:bCs/>
          <w:shd w:val="clear" w:color="auto" w:fill="FCFCFC"/>
          <w:lang w:val="en-US"/>
        </w:rPr>
        <w:t>With the advent of the Russian Revolution (October 1917), Russia withdrew from </w:t>
      </w:r>
      <w:hyperlink r:id="rId180" w:history="1">
        <w:r w:rsidRPr="004E68B2">
          <w:rPr>
            <w:rStyle w:val="Kpr"/>
            <w:bCs/>
            <w:color w:val="auto"/>
            <w:shd w:val="clear" w:color="auto" w:fill="FCFCFC"/>
            <w:lang w:val="en-US"/>
          </w:rPr>
          <w:t>World War I</w:t>
        </w:r>
      </w:hyperlink>
      <w:r w:rsidRPr="004E68B2">
        <w:rPr>
          <w:rFonts w:ascii="Times New Roman" w:hAnsi="Times New Roman" w:cs="Times New Roman"/>
          <w:bCs/>
          <w:shd w:val="clear" w:color="auto" w:fill="FCFCFC"/>
          <w:lang w:val="en-US"/>
        </w:rPr>
        <w:t xml:space="preserve"> and ceased hostilities against the Ottoman Empire. The new Soviet regime found itself allied against the West with the Turkish nationalists, who were fighting against both Western domination and the Ottoman government that had capitulated to the Western Allies. </w:t>
      </w:r>
      <w:r w:rsidRPr="004E68B2">
        <w:rPr>
          <w:rFonts w:ascii="Times New Roman" w:hAnsi="Times New Roman" w:cs="Times New Roman"/>
          <w:bCs/>
          <w:u w:val="single"/>
          <w:shd w:val="clear" w:color="auto" w:fill="FCFCFC"/>
          <w:lang w:val="en-US"/>
        </w:rPr>
        <w:t>According to Moscow Treaty signed between Ankara Government and Soviet Russia;</w:t>
      </w:r>
    </w:p>
    <w:p w:rsidR="0045041F" w:rsidRPr="00871F82"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Soviets accepted National Pact</w:t>
      </w:r>
    </w:p>
    <w:p w:rsidR="0045041F" w:rsidRPr="00871F82"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Soviets accepted the treaties between Georgia and Armenia</w:t>
      </w:r>
    </w:p>
    <w:p w:rsidR="0045041F" w:rsidRPr="00871F82"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agreements between Tsarist Russia and Ottoman State will be canceled.</w:t>
      </w:r>
    </w:p>
    <w:p w:rsidR="0045041F"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agreement which one of them do not accept, won’t be accepted by another one.</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sidRPr="00871F82">
        <w:rPr>
          <w:rFonts w:ascii="Times New Roman" w:hAnsi="Times New Roman" w:cs="Times New Roman"/>
          <w:b/>
          <w:bCs/>
          <w:u w:val="single"/>
          <w:shd w:val="clear" w:color="auto" w:fill="FCFCFC"/>
        </w:rPr>
        <w:t>2nd İnönü Battle</w:t>
      </w:r>
      <w:r>
        <w:rPr>
          <w:rFonts w:ascii="Times New Roman" w:hAnsi="Times New Roman" w:cs="Times New Roman"/>
          <w:b/>
          <w:bCs/>
          <w:u w:val="single"/>
          <w:shd w:val="clear" w:color="auto" w:fill="FCFCFC"/>
        </w:rPr>
        <w:t xml:space="preserve"> /March 1921:</w:t>
      </w:r>
      <w:r>
        <w:rPr>
          <w:rFonts w:ascii="Times New Roman" w:hAnsi="Times New Roman" w:cs="Times New Roman"/>
          <w:bCs/>
          <w:shd w:val="clear" w:color="auto" w:fill="FCFCFC"/>
        </w:rPr>
        <w:t xml:space="preserve"> Greek Forces was defeated by Turkish forces.</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Pr>
          <w:rFonts w:ascii="Times New Roman" w:hAnsi="Times New Roman" w:cs="Times New Roman"/>
          <w:bCs/>
          <w:shd w:val="clear" w:color="auto" w:fill="FCFCFC"/>
        </w:rPr>
        <w:t>Kütahya Eskişehir Battles: Turkish forces was defeated by Greek forces. With this defeat opposing group in National Assembly began to critized Mustafa Kemal.</w:t>
      </w:r>
    </w:p>
    <w:p w:rsidR="0045041F" w:rsidRPr="00E9596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Pr>
          <w:rFonts w:ascii="Times New Roman" w:hAnsi="Times New Roman" w:cs="Times New Roman"/>
          <w:bCs/>
          <w:shd w:val="clear" w:color="auto" w:fill="FCFCFC"/>
        </w:rPr>
        <w:t xml:space="preserve">On 5August 1921 in the Assembly </w:t>
      </w:r>
      <w:r w:rsidRPr="00935E0B">
        <w:rPr>
          <w:rFonts w:ascii="Times New Roman" w:hAnsi="Times New Roman" w:cs="Times New Roman"/>
          <w:b/>
          <w:bCs/>
          <w:shd w:val="clear" w:color="auto" w:fill="FCFCFC"/>
        </w:rPr>
        <w:t>The Law of of Commander in chief</w:t>
      </w:r>
      <w:r>
        <w:rPr>
          <w:rFonts w:ascii="Times New Roman" w:hAnsi="Times New Roman" w:cs="Times New Roman"/>
          <w:b/>
          <w:bCs/>
          <w:shd w:val="clear" w:color="auto" w:fill="FCFCFC"/>
        </w:rPr>
        <w:t xml:space="preserve"> (Başkomutanlık Yasası)</w:t>
      </w:r>
      <w:r>
        <w:rPr>
          <w:rFonts w:ascii="Times New Roman" w:hAnsi="Times New Roman" w:cs="Times New Roman"/>
          <w:bCs/>
          <w:shd w:val="clear" w:color="auto" w:fill="FCFCFC"/>
        </w:rPr>
        <w:t xml:space="preserve"> was accepted so Assembly transfered all its power to Mustafa Kemal for </w:t>
      </w:r>
      <w:r w:rsidRPr="00935E0B">
        <w:rPr>
          <w:rFonts w:ascii="Times New Roman" w:hAnsi="Times New Roman" w:cs="Times New Roman"/>
          <w:b/>
          <w:bCs/>
          <w:shd w:val="clear" w:color="auto" w:fill="FCFCFC"/>
        </w:rPr>
        <w:t>3 months</w:t>
      </w:r>
      <w:r>
        <w:rPr>
          <w:rFonts w:ascii="Times New Roman" w:hAnsi="Times New Roman" w:cs="Times New Roman"/>
          <w:bCs/>
          <w:shd w:val="clear" w:color="auto" w:fill="FCFCFC"/>
        </w:rPr>
        <w:t xml:space="preserve">. After 3 days Mustafa Kemal declared National </w:t>
      </w:r>
      <w:proofErr w:type="gramStart"/>
      <w:r>
        <w:rPr>
          <w:rFonts w:ascii="Times New Roman" w:hAnsi="Times New Roman" w:cs="Times New Roman"/>
          <w:bCs/>
          <w:shd w:val="clear" w:color="auto" w:fill="FCFCFC"/>
        </w:rPr>
        <w:t>Obligation  Law</w:t>
      </w:r>
      <w:proofErr w:type="gramEnd"/>
      <w:r>
        <w:rPr>
          <w:rFonts w:ascii="Times New Roman" w:hAnsi="Times New Roman" w:cs="Times New Roman"/>
          <w:bCs/>
          <w:shd w:val="clear" w:color="auto" w:fill="FCFCFC"/>
        </w:rPr>
        <w:t xml:space="preserve"> (Tekalif-i Milliye Kanunu)</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
          <w:bCs/>
          <w:u w:val="single"/>
          <w:shd w:val="clear" w:color="auto" w:fill="FCFCFC"/>
        </w:rPr>
      </w:pPr>
      <w:r w:rsidRPr="001319B5">
        <w:rPr>
          <w:rFonts w:ascii="Times New Roman" w:hAnsi="Times New Roman" w:cs="Times New Roman"/>
          <w:b/>
          <w:bCs/>
          <w:u w:val="single"/>
          <w:shd w:val="clear" w:color="auto" w:fill="FCFCFC"/>
        </w:rPr>
        <w:t>Sakarya Battle</w:t>
      </w:r>
      <w:r>
        <w:rPr>
          <w:rFonts w:ascii="Times New Roman" w:hAnsi="Times New Roman" w:cs="Times New Roman"/>
          <w:b/>
          <w:bCs/>
          <w:u w:val="single"/>
          <w:shd w:val="clear" w:color="auto" w:fill="FCFCFC"/>
        </w:rPr>
        <w:t xml:space="preserve"> /September 1921</w:t>
      </w:r>
    </w:p>
    <w:p w:rsidR="0045041F" w:rsidRPr="004D6055"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Pr>
          <w:rFonts w:ascii="Times New Roman" w:hAnsi="Times New Roman" w:cs="Times New Roman"/>
          <w:bCs/>
          <w:shd w:val="clear" w:color="auto" w:fill="FCFCFC"/>
        </w:rPr>
        <w:t>With this war Ankara Government confirmed its existance and victory. After this victory Ankara Treaty with France was signed. (</w:t>
      </w:r>
      <w:r w:rsidRPr="001319B5">
        <w:rPr>
          <w:rFonts w:ascii="Times New Roman" w:hAnsi="Times New Roman" w:cs="Times New Roman"/>
          <w:bCs/>
          <w:u w:val="single"/>
          <w:shd w:val="clear" w:color="auto" w:fill="FCFCFC"/>
        </w:rPr>
        <w:t>The southern front was closed with this agreement</w:t>
      </w:r>
      <w:r>
        <w:rPr>
          <w:rFonts w:ascii="Times New Roman" w:hAnsi="Times New Roman" w:cs="Times New Roman"/>
          <w:bCs/>
          <w:shd w:val="clear" w:color="auto" w:fill="FCFCFC"/>
        </w:rPr>
        <w:t xml:space="preserve">), France changed her approach towards England and quited her cooperation. So this victory created division between Allied Powers. </w:t>
      </w:r>
      <w:r w:rsidRPr="001319B5">
        <w:rPr>
          <w:rFonts w:ascii="Times New Roman" w:hAnsi="Times New Roman" w:cs="Times New Roman"/>
          <w:bCs/>
          <w:u w:val="single"/>
          <w:shd w:val="clear" w:color="auto" w:fill="FCFCFC"/>
        </w:rPr>
        <w:t>One year after</w:t>
      </w:r>
      <w:r>
        <w:rPr>
          <w:rFonts w:ascii="Times New Roman" w:hAnsi="Times New Roman" w:cs="Times New Roman"/>
          <w:bCs/>
          <w:shd w:val="clear" w:color="auto" w:fill="FCFCFC"/>
        </w:rPr>
        <w:t xml:space="preserve"> this victory, the Great Offensive of Turkish Forces began.</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
          <w:bCs/>
          <w:u w:val="single"/>
          <w:shd w:val="clear" w:color="auto" w:fill="FCFCFC"/>
        </w:rPr>
      </w:pPr>
      <w:r w:rsidRPr="001319B5">
        <w:rPr>
          <w:rFonts w:ascii="Times New Roman" w:hAnsi="Times New Roman" w:cs="Times New Roman"/>
          <w:b/>
          <w:bCs/>
          <w:u w:val="single"/>
          <w:shd w:val="clear" w:color="auto" w:fill="FCFCFC"/>
        </w:rPr>
        <w:t>Great Offensive</w:t>
      </w:r>
      <w:r>
        <w:rPr>
          <w:rFonts w:ascii="Times New Roman" w:hAnsi="Times New Roman" w:cs="Times New Roman"/>
          <w:b/>
          <w:bCs/>
          <w:u w:val="single"/>
          <w:shd w:val="clear" w:color="auto" w:fill="FCFCFC"/>
        </w:rPr>
        <w:t xml:space="preserve"> /August 1922</w:t>
      </w:r>
    </w:p>
    <w:p w:rsidR="0045041F" w:rsidRPr="004E68B2"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sidRPr="001319B5">
        <w:rPr>
          <w:rFonts w:ascii="Times New Roman" w:hAnsi="Times New Roman" w:cs="Times New Roman"/>
          <w:bCs/>
          <w:shd w:val="clear" w:color="auto" w:fill="FCFCFC"/>
        </w:rPr>
        <w:t>In 1922</w:t>
      </w:r>
      <w:r>
        <w:rPr>
          <w:rFonts w:ascii="Times New Roman" w:hAnsi="Times New Roman" w:cs="Times New Roman"/>
          <w:bCs/>
          <w:shd w:val="clear" w:color="auto" w:fill="FCFCFC"/>
        </w:rPr>
        <w:t xml:space="preserve"> The last offensive was actualized by Turkish Forces. All Greek Powers were defeated. Mustafa Kemal declared to Armies </w:t>
      </w:r>
      <w:r w:rsidRPr="000423C8">
        <w:rPr>
          <w:rFonts w:ascii="Times New Roman" w:hAnsi="Times New Roman" w:cs="Times New Roman"/>
          <w:bCs/>
          <w:u w:val="single"/>
          <w:shd w:val="clear" w:color="auto" w:fill="FCFCFC"/>
        </w:rPr>
        <w:t xml:space="preserve">“ </w:t>
      </w:r>
      <w:r w:rsidRPr="000423C8">
        <w:rPr>
          <w:rFonts w:ascii="Times New Roman" w:hAnsi="Times New Roman" w:cs="Times New Roman"/>
          <w:bCs/>
          <w:i/>
          <w:u w:val="single"/>
          <w:shd w:val="clear" w:color="auto" w:fill="FCFCFC"/>
        </w:rPr>
        <w:t>Armies Your first target is Mediterenian</w:t>
      </w:r>
      <w:r>
        <w:rPr>
          <w:rFonts w:ascii="Times New Roman" w:hAnsi="Times New Roman" w:cs="Times New Roman"/>
          <w:bCs/>
          <w:shd w:val="clear" w:color="auto" w:fill="FCFCFC"/>
        </w:rPr>
        <w:t xml:space="preserve">” and he pointed Agean </w:t>
      </w:r>
      <w:r>
        <w:rPr>
          <w:rFonts w:ascii="Times New Roman" w:hAnsi="Times New Roman" w:cs="Times New Roman"/>
          <w:bCs/>
          <w:shd w:val="clear" w:color="auto" w:fill="FCFCFC"/>
        </w:rPr>
        <w:lastRenderedPageBreak/>
        <w:t xml:space="preserve">Sea.  And Greek Armies were forced to withdraw. At the end of this victory </w:t>
      </w:r>
      <w:r w:rsidRPr="000423C8">
        <w:rPr>
          <w:rFonts w:ascii="Times New Roman" w:hAnsi="Times New Roman" w:cs="Times New Roman"/>
          <w:bCs/>
          <w:u w:val="single"/>
          <w:shd w:val="clear" w:color="auto" w:fill="FCFCFC"/>
        </w:rPr>
        <w:t>Mudanya Armistice</w:t>
      </w:r>
      <w:r>
        <w:rPr>
          <w:rFonts w:ascii="Times New Roman" w:hAnsi="Times New Roman" w:cs="Times New Roman"/>
          <w:bCs/>
          <w:shd w:val="clear" w:color="auto" w:fill="FCFCFC"/>
        </w:rPr>
        <w:t xml:space="preserve"> was signed.</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B33660">
        <w:trPr>
          <w:tblCellSpacing w:w="15" w:type="dxa"/>
        </w:trPr>
        <w:tc>
          <w:tcPr>
            <w:tcW w:w="1327" w:type="dxa"/>
            <w:tcMar>
              <w:top w:w="15" w:type="dxa"/>
              <w:left w:w="15" w:type="dxa"/>
              <w:bottom w:w="15" w:type="dxa"/>
              <w:right w:w="15" w:type="dxa"/>
            </w:tcMar>
          </w:tcPr>
          <w:p w:rsidR="006A0D58" w:rsidRPr="006E724A" w:rsidRDefault="006A0D58" w:rsidP="00231E03">
            <w:pPr>
              <w:spacing w:before="60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14</w:t>
            </w:r>
          </w:p>
        </w:tc>
        <w:tc>
          <w:tcPr>
            <w:tcW w:w="7596" w:type="dxa"/>
            <w:tcMar>
              <w:top w:w="15" w:type="dxa"/>
              <w:left w:w="15" w:type="dxa"/>
              <w:bottom w:w="15" w:type="dxa"/>
              <w:right w:w="15" w:type="dxa"/>
            </w:tcMar>
            <w:vAlign w:val="center"/>
          </w:tcPr>
          <w:p w:rsidR="006A0D58" w:rsidRPr="006E724A" w:rsidRDefault="00E80C5C"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bCs/>
                <w:color w:val="FF0000"/>
                <w:lang w:eastAsia="tr-TR"/>
              </w:rPr>
              <w:t>The Armistice of Mudros and The Treaty of Lausan</w:t>
            </w:r>
          </w:p>
        </w:tc>
      </w:tr>
    </w:tbl>
    <w:p w:rsidR="00C3518A" w:rsidRDefault="00C3518A" w:rsidP="00231E03">
      <w:pPr>
        <w:spacing w:after="120" w:line="360" w:lineRule="auto"/>
        <w:ind w:left="567" w:hanging="567"/>
        <w:jc w:val="both"/>
        <w:rPr>
          <w:rFonts w:ascii="Times New Roman" w:hAnsi="Times New Roman" w:cs="Times New Roman"/>
        </w:rPr>
      </w:pP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b/>
          <w:lang w:eastAsia="tr-TR"/>
        </w:rPr>
      </w:pPr>
      <w:r w:rsidRPr="00231E03">
        <w:rPr>
          <w:rFonts w:ascii="Times New Roman" w:eastAsia="Times New Roman" w:hAnsi="Times New Roman" w:cs="Times New Roman"/>
          <w:b/>
          <w:lang w:eastAsia="tr-TR"/>
        </w:rPr>
        <w:t>The </w:t>
      </w:r>
      <w:r w:rsidRPr="00231E03">
        <w:rPr>
          <w:rFonts w:ascii="Times New Roman" w:eastAsia="Times New Roman" w:hAnsi="Times New Roman" w:cs="Times New Roman"/>
          <w:b/>
          <w:bCs/>
          <w:lang w:eastAsia="tr-TR"/>
        </w:rPr>
        <w:t>Armistice of Mudros</w:t>
      </w:r>
      <w:r w:rsidRPr="00231E03">
        <w:rPr>
          <w:rFonts w:ascii="Times New Roman" w:eastAsia="Times New Roman" w:hAnsi="Times New Roman" w:cs="Times New Roman"/>
          <w:b/>
          <w:lang w:eastAsia="tr-TR"/>
        </w:rPr>
        <w:t>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was </w:t>
      </w:r>
      <w:r w:rsidRPr="00231E03">
        <w:rPr>
          <w:rFonts w:ascii="Times New Roman" w:eastAsia="Times New Roman" w:hAnsi="Times New Roman" w:cs="Times New Roman"/>
          <w:lang w:eastAsia="tr-TR"/>
        </w:rPr>
        <w:t>concluded on 30 October 1918, ended the hostilities, at noon the next day, in the </w:t>
      </w:r>
      <w:hyperlink r:id="rId181" w:tooltip="Middle Eastern theatre of World War I" w:history="1">
        <w:r w:rsidRPr="00231E03">
          <w:rPr>
            <w:rFonts w:ascii="Times New Roman" w:eastAsia="Times New Roman" w:hAnsi="Times New Roman" w:cs="Times New Roman"/>
            <w:lang w:eastAsia="tr-TR"/>
          </w:rPr>
          <w:t>Middle Eastern theatre</w:t>
        </w:r>
      </w:hyperlink>
      <w:r w:rsidRPr="00231E03">
        <w:rPr>
          <w:rFonts w:ascii="Times New Roman" w:eastAsia="Times New Roman" w:hAnsi="Times New Roman" w:cs="Times New Roman"/>
          <w:lang w:eastAsia="tr-TR"/>
        </w:rPr>
        <w:t> between the </w:t>
      </w:r>
      <w:hyperlink r:id="rId182" w:tooltip="Ottoman Empire" w:history="1">
        <w:r w:rsidRPr="00231E03">
          <w:rPr>
            <w:rFonts w:ascii="Times New Roman" w:eastAsia="Times New Roman" w:hAnsi="Times New Roman" w:cs="Times New Roman"/>
            <w:lang w:eastAsia="tr-TR"/>
          </w:rPr>
          <w:t>Ottoman Empire</w:t>
        </w:r>
      </w:hyperlink>
      <w:r w:rsidRPr="00231E03">
        <w:rPr>
          <w:rFonts w:ascii="Times New Roman" w:eastAsia="Times New Roman" w:hAnsi="Times New Roman" w:cs="Times New Roman"/>
          <w:lang w:eastAsia="tr-TR"/>
        </w:rPr>
        <w:t> and the </w:t>
      </w:r>
      <w:hyperlink r:id="rId183" w:tooltip="Allies (World War I)" w:history="1">
        <w:r w:rsidRPr="00231E03">
          <w:rPr>
            <w:rFonts w:ascii="Times New Roman" w:eastAsia="Times New Roman" w:hAnsi="Times New Roman" w:cs="Times New Roman"/>
            <w:lang w:eastAsia="tr-TR"/>
          </w:rPr>
          <w:t>Allies</w:t>
        </w:r>
      </w:hyperlink>
      <w:r w:rsidRPr="00231E03">
        <w:rPr>
          <w:rFonts w:ascii="Times New Roman" w:eastAsia="Times New Roman" w:hAnsi="Times New Roman" w:cs="Times New Roman"/>
          <w:lang w:eastAsia="tr-TR"/>
        </w:rPr>
        <w:t> of </w:t>
      </w:r>
      <w:hyperlink r:id="rId184" w:tooltip="World War I" w:history="1">
        <w:r w:rsidRPr="00231E03">
          <w:rPr>
            <w:rFonts w:ascii="Times New Roman" w:eastAsia="Times New Roman" w:hAnsi="Times New Roman" w:cs="Times New Roman"/>
            <w:lang w:eastAsia="tr-TR"/>
          </w:rPr>
          <w:t>World War I</w:t>
        </w:r>
      </w:hyperlink>
      <w:r w:rsidRPr="00231E03">
        <w:rPr>
          <w:rFonts w:ascii="Times New Roman" w:eastAsia="Times New Roman" w:hAnsi="Times New Roman" w:cs="Times New Roman"/>
          <w:lang w:eastAsia="tr-TR"/>
        </w:rPr>
        <w:t>. It was signed by the Ottoman Minister of Marine Affairs </w:t>
      </w:r>
      <w:hyperlink r:id="rId185" w:tooltip="Rauf Orbay" w:history="1">
        <w:r w:rsidRPr="00231E03">
          <w:rPr>
            <w:rFonts w:ascii="Times New Roman" w:eastAsia="Times New Roman" w:hAnsi="Times New Roman" w:cs="Times New Roman"/>
            <w:lang w:eastAsia="tr-TR"/>
          </w:rPr>
          <w:t>Rauf Bey</w:t>
        </w:r>
      </w:hyperlink>
      <w:r w:rsidRPr="00231E03">
        <w:rPr>
          <w:rFonts w:ascii="Times New Roman" w:eastAsia="Times New Roman" w:hAnsi="Times New Roman" w:cs="Times New Roman"/>
          <w:lang w:eastAsia="tr-TR"/>
        </w:rPr>
        <w:t> and the British </w:t>
      </w:r>
      <w:hyperlink r:id="rId186" w:tooltip="Admiral" w:history="1">
        <w:r w:rsidRPr="00231E03">
          <w:rPr>
            <w:rFonts w:ascii="Times New Roman" w:eastAsia="Times New Roman" w:hAnsi="Times New Roman" w:cs="Times New Roman"/>
            <w:lang w:eastAsia="tr-TR"/>
          </w:rPr>
          <w:t>Admiral</w:t>
        </w:r>
      </w:hyperlink>
      <w:r w:rsidRPr="00231E03">
        <w:rPr>
          <w:rFonts w:ascii="Times New Roman" w:eastAsia="Times New Roman" w:hAnsi="Times New Roman" w:cs="Times New Roman"/>
          <w:lang w:eastAsia="tr-TR"/>
        </w:rPr>
        <w:t> </w:t>
      </w:r>
      <w:hyperlink r:id="rId187" w:tooltip="Somerset Arthur Gough-Calthorpe" w:history="1">
        <w:r w:rsidRPr="00231E03">
          <w:rPr>
            <w:rFonts w:ascii="Times New Roman" w:eastAsia="Times New Roman" w:hAnsi="Times New Roman" w:cs="Times New Roman"/>
            <w:lang w:eastAsia="tr-TR"/>
          </w:rPr>
          <w:t>Somerset Arthur Gough-Calthorpe</w:t>
        </w:r>
      </w:hyperlink>
      <w:r w:rsidRPr="00231E03">
        <w:rPr>
          <w:rFonts w:ascii="Times New Roman" w:eastAsia="Times New Roman" w:hAnsi="Times New Roman" w:cs="Times New Roman"/>
          <w:lang w:eastAsia="tr-TR"/>
        </w:rPr>
        <w:t>, on board </w:t>
      </w:r>
      <w:hyperlink r:id="rId188" w:tooltip="HMS Agamemnon (1906)" w:history="1">
        <w:r w:rsidRPr="00231E03">
          <w:rPr>
            <w:rFonts w:ascii="Times New Roman" w:eastAsia="Times New Roman" w:hAnsi="Times New Roman" w:cs="Times New Roman"/>
            <w:lang w:eastAsia="tr-TR"/>
          </w:rPr>
          <w:t>HMS </w:t>
        </w:r>
        <w:r w:rsidRPr="00231E03">
          <w:rPr>
            <w:rFonts w:ascii="Times New Roman" w:eastAsia="Times New Roman" w:hAnsi="Times New Roman" w:cs="Times New Roman"/>
            <w:iCs/>
            <w:lang w:eastAsia="tr-TR"/>
          </w:rPr>
          <w:t>Agamemnon</w:t>
        </w:r>
      </w:hyperlink>
      <w:r w:rsidRPr="00231E03">
        <w:rPr>
          <w:rFonts w:ascii="Times New Roman" w:eastAsia="Times New Roman" w:hAnsi="Times New Roman" w:cs="Times New Roman"/>
          <w:lang w:eastAsia="tr-TR"/>
        </w:rPr>
        <w:t> in </w:t>
      </w:r>
      <w:hyperlink r:id="rId189" w:tooltip="Moudros" w:history="1">
        <w:r w:rsidRPr="00231E03">
          <w:rPr>
            <w:rFonts w:ascii="Times New Roman" w:eastAsia="Times New Roman" w:hAnsi="Times New Roman" w:cs="Times New Roman"/>
            <w:lang w:eastAsia="tr-TR"/>
          </w:rPr>
          <w:t>Moudros</w:t>
        </w:r>
      </w:hyperlink>
      <w:r w:rsidRPr="00231E03">
        <w:rPr>
          <w:rFonts w:ascii="Times New Roman" w:eastAsia="Times New Roman" w:hAnsi="Times New Roman" w:cs="Times New Roman"/>
          <w:lang w:eastAsia="tr-TR"/>
        </w:rPr>
        <w:t> harbor on the </w:t>
      </w:r>
      <w:hyperlink r:id="rId190" w:tooltip="Greece" w:history="1">
        <w:r w:rsidRPr="00231E03">
          <w:rPr>
            <w:rFonts w:ascii="Times New Roman" w:eastAsia="Times New Roman" w:hAnsi="Times New Roman" w:cs="Times New Roman"/>
            <w:lang w:eastAsia="tr-TR"/>
          </w:rPr>
          <w:t>Greek</w:t>
        </w:r>
      </w:hyperlink>
      <w:r w:rsidRPr="00231E03">
        <w:rPr>
          <w:rFonts w:ascii="Times New Roman" w:eastAsia="Times New Roman" w:hAnsi="Times New Roman" w:cs="Times New Roman"/>
          <w:lang w:eastAsia="tr-TR"/>
        </w:rPr>
        <w:t> island of </w:t>
      </w:r>
      <w:hyperlink r:id="rId191" w:tooltip="Lemnos" w:history="1">
        <w:r w:rsidRPr="00231E03">
          <w:rPr>
            <w:rFonts w:ascii="Times New Roman" w:eastAsia="Times New Roman" w:hAnsi="Times New Roman" w:cs="Times New Roman"/>
            <w:lang w:eastAsia="tr-TR"/>
          </w:rPr>
          <w:t>Lemnos</w:t>
        </w:r>
      </w:hyperlink>
      <w:r w:rsidRPr="00231E03">
        <w:rPr>
          <w:rFonts w:ascii="Times New Roman" w:eastAsia="Times New Roman" w:hAnsi="Times New Roman" w:cs="Times New Roman"/>
          <w:lang w:eastAsia="tr-TR"/>
        </w:rPr>
        <w:t xml:space="preserv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 xml:space="preserve">As </w:t>
      </w:r>
      <w:r w:rsidRPr="00231E03">
        <w:rPr>
          <w:rFonts w:ascii="Times New Roman" w:eastAsia="Times New Roman" w:hAnsi="Times New Roman" w:cs="Times New Roman"/>
          <w:lang w:eastAsia="tr-TR"/>
        </w:rPr>
        <w:t>part of several conditions to the armistice, the Ottomans surrendered their remaining </w:t>
      </w:r>
      <w:hyperlink r:id="rId192" w:tooltip="Garrisons" w:history="1">
        <w:r w:rsidRPr="00231E03">
          <w:rPr>
            <w:rFonts w:ascii="Times New Roman" w:eastAsia="Times New Roman" w:hAnsi="Times New Roman" w:cs="Times New Roman"/>
            <w:lang w:eastAsia="tr-TR"/>
          </w:rPr>
          <w:t>garrisons</w:t>
        </w:r>
      </w:hyperlink>
      <w:r w:rsidRPr="00231E03">
        <w:rPr>
          <w:rFonts w:ascii="Times New Roman" w:eastAsia="Times New Roman" w:hAnsi="Times New Roman" w:cs="Times New Roman"/>
          <w:lang w:eastAsia="tr-TR"/>
        </w:rPr>
        <w:t> outside </w:t>
      </w:r>
      <w:hyperlink r:id="rId193" w:tooltip="Anatolia" w:history="1">
        <w:r w:rsidRPr="00231E03">
          <w:rPr>
            <w:rFonts w:ascii="Times New Roman" w:eastAsia="Times New Roman" w:hAnsi="Times New Roman" w:cs="Times New Roman"/>
            <w:lang w:eastAsia="tr-TR"/>
          </w:rPr>
          <w:t>Anatolia</w:t>
        </w:r>
      </w:hyperlink>
      <w:r w:rsidRPr="00231E03">
        <w:rPr>
          <w:rFonts w:ascii="Times New Roman" w:eastAsia="Times New Roman" w:hAnsi="Times New Roman" w:cs="Times New Roman"/>
          <w:lang w:eastAsia="tr-TR"/>
        </w:rPr>
        <w:t>, as well as granted the Allies the right to occupy forts controlling the Straits of the </w:t>
      </w:r>
      <w:hyperlink r:id="rId194" w:tooltip="Dardanelles" w:history="1">
        <w:r w:rsidRPr="00231E03">
          <w:rPr>
            <w:rFonts w:ascii="Times New Roman" w:eastAsia="Times New Roman" w:hAnsi="Times New Roman" w:cs="Times New Roman"/>
            <w:lang w:eastAsia="tr-TR"/>
          </w:rPr>
          <w:t>Dardanelles</w:t>
        </w:r>
      </w:hyperlink>
      <w:r w:rsidRPr="00231E03">
        <w:rPr>
          <w:rFonts w:ascii="Times New Roman" w:eastAsia="Times New Roman" w:hAnsi="Times New Roman" w:cs="Times New Roman"/>
          <w:lang w:eastAsia="tr-TR"/>
        </w:rPr>
        <w:t> and the </w:t>
      </w:r>
      <w:hyperlink r:id="rId195" w:tooltip="Bosporus" w:history="1">
        <w:r w:rsidRPr="00231E03">
          <w:rPr>
            <w:rFonts w:ascii="Times New Roman" w:eastAsia="Times New Roman" w:hAnsi="Times New Roman" w:cs="Times New Roman"/>
            <w:lang w:eastAsia="tr-TR"/>
          </w:rPr>
          <w:t>Bosporus</w:t>
        </w:r>
      </w:hyperlink>
      <w:r w:rsidRPr="00231E03">
        <w:rPr>
          <w:rFonts w:ascii="Times New Roman" w:eastAsia="Times New Roman" w:hAnsi="Times New Roman" w:cs="Times New Roman"/>
          <w:lang w:eastAsia="tr-TR"/>
        </w:rPr>
        <w:t xml:space="preserve">; and the right to occupy the same "in case of disorder" any Ottoman territory in the event of a threat to their security. </w:t>
      </w:r>
      <w:proofErr w:type="gramEnd"/>
      <w:r w:rsidRPr="00231E03">
        <w:rPr>
          <w:rFonts w:ascii="Times New Roman" w:eastAsia="Times New Roman" w:hAnsi="Times New Roman" w:cs="Times New Roman"/>
          <w:lang w:eastAsia="tr-TR"/>
        </w:rPr>
        <w:t>The Ottoman army including the Ottoman air force was demobilized, and all ports, railways, and other strategic points were made available for use by the Allies. In the </w:t>
      </w:r>
      <w:hyperlink r:id="rId196" w:tooltip="Caucasus" w:history="1">
        <w:r w:rsidRPr="00231E03">
          <w:rPr>
            <w:rFonts w:ascii="Times New Roman" w:eastAsia="Times New Roman" w:hAnsi="Times New Roman" w:cs="Times New Roman"/>
            <w:lang w:eastAsia="tr-TR"/>
          </w:rPr>
          <w:t>Caucasus</w:t>
        </w:r>
      </w:hyperlink>
      <w:r w:rsidRPr="00231E03">
        <w:rPr>
          <w:rFonts w:ascii="Times New Roman" w:eastAsia="Times New Roman" w:hAnsi="Times New Roman" w:cs="Times New Roman"/>
          <w:lang w:eastAsia="tr-TR"/>
        </w:rPr>
        <w:t>, the Ottomans had to retreat to within the pre-war borders between the Ottoman and the Russian Empires.</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armistice was followed by the </w:t>
      </w:r>
      <w:hyperlink r:id="rId197" w:tooltip="Occupation of Constantinople" w:history="1">
        <w:r w:rsidRPr="00231E03">
          <w:rPr>
            <w:rFonts w:ascii="Times New Roman" w:eastAsia="Times New Roman" w:hAnsi="Times New Roman" w:cs="Times New Roman"/>
            <w:lang w:eastAsia="tr-TR"/>
          </w:rPr>
          <w:t>occupation of Constantinople</w:t>
        </w:r>
      </w:hyperlink>
      <w:r w:rsidRPr="00231E03">
        <w:rPr>
          <w:rFonts w:ascii="Times New Roman" w:eastAsia="Times New Roman" w:hAnsi="Times New Roman" w:cs="Times New Roman"/>
          <w:lang w:eastAsia="tr-TR"/>
        </w:rPr>
        <w:t> (</w:t>
      </w:r>
      <w:hyperlink r:id="rId198" w:tooltip="Istanbul" w:history="1">
        <w:r w:rsidRPr="00231E03">
          <w:rPr>
            <w:rFonts w:ascii="Times New Roman" w:eastAsia="Times New Roman" w:hAnsi="Times New Roman" w:cs="Times New Roman"/>
            <w:lang w:eastAsia="tr-TR"/>
          </w:rPr>
          <w:t>Istanbul</w:t>
        </w:r>
      </w:hyperlink>
      <w:r w:rsidRPr="00231E03">
        <w:rPr>
          <w:rFonts w:ascii="Times New Roman" w:eastAsia="Times New Roman" w:hAnsi="Times New Roman" w:cs="Times New Roman"/>
          <w:lang w:eastAsia="tr-TR"/>
        </w:rPr>
        <w:t>) and the subsequent </w:t>
      </w:r>
      <w:hyperlink r:id="rId199" w:tooltip="Partitioning of the Ottoman Empire" w:history="1">
        <w:r w:rsidRPr="00231E03">
          <w:rPr>
            <w:rFonts w:ascii="Times New Roman" w:eastAsia="Times New Roman" w:hAnsi="Times New Roman" w:cs="Times New Roman"/>
            <w:lang w:eastAsia="tr-TR"/>
          </w:rPr>
          <w:t>partitioning of the Ottoman Empire</w:t>
        </w:r>
      </w:hyperlink>
      <w:r w:rsidRPr="00231E03">
        <w:rPr>
          <w:rFonts w:ascii="Times New Roman" w:eastAsia="Times New Roman" w:hAnsi="Times New Roman" w:cs="Times New Roman"/>
          <w:lang w:eastAsia="tr-TR"/>
        </w:rPr>
        <w:t xml:space="preserve">. </w:t>
      </w:r>
      <w:proofErr w:type="gramStart"/>
      <w:r w:rsidRPr="00231E03">
        <w:rPr>
          <w:rFonts w:ascii="Times New Roman" w:eastAsia="Times New Roman" w:hAnsi="Times New Roman" w:cs="Times New Roman"/>
          <w:lang w:eastAsia="tr-TR"/>
        </w:rPr>
        <w:t>The </w:t>
      </w:r>
      <w:hyperlink r:id="rId200" w:tooltip="Treaty of Sèvres" w:history="1">
        <w:r w:rsidRPr="00231E03">
          <w:rPr>
            <w:rFonts w:ascii="Times New Roman" w:eastAsia="Times New Roman" w:hAnsi="Times New Roman" w:cs="Times New Roman"/>
            <w:lang w:eastAsia="tr-TR"/>
          </w:rPr>
          <w:t>Treaty of Sèvres</w:t>
        </w:r>
      </w:hyperlink>
      <w:r w:rsidRPr="00231E03">
        <w:rPr>
          <w:rFonts w:ascii="Times New Roman" w:eastAsia="Times New Roman" w:hAnsi="Times New Roman" w:cs="Times New Roman"/>
          <w:lang w:eastAsia="tr-TR"/>
        </w:rPr>
        <w:t> (10 August 1920) which was signed in the aftermath of World War I was never ratified by the </w:t>
      </w:r>
      <w:hyperlink r:id="rId201" w:tooltip="Ottoman Parliament" w:history="1">
        <w:r w:rsidRPr="00231E03">
          <w:rPr>
            <w:rFonts w:ascii="Times New Roman" w:eastAsia="Times New Roman" w:hAnsi="Times New Roman" w:cs="Times New Roman"/>
            <w:lang w:eastAsia="tr-TR"/>
          </w:rPr>
          <w:t>Ottoman Parliament</w:t>
        </w:r>
      </w:hyperlink>
      <w:r w:rsidRPr="00231E03">
        <w:rPr>
          <w:rFonts w:ascii="Times New Roman" w:eastAsia="Times New Roman" w:hAnsi="Times New Roman" w:cs="Times New Roman"/>
          <w:lang w:eastAsia="tr-TR"/>
        </w:rPr>
        <w:t> in Istanbul (the Ottoman Parliament was disbanded by the Allies on 11 April 1920 due to the overwhelming opposition of the Turkish MPs to the provisions discussed in Sèvres). It was later superseded by the </w:t>
      </w:r>
      <w:hyperlink r:id="rId202" w:tooltip="Treaty of Lausanne" w:history="1">
        <w:r w:rsidRPr="00231E03">
          <w:rPr>
            <w:rFonts w:ascii="Times New Roman" w:eastAsia="Times New Roman" w:hAnsi="Times New Roman" w:cs="Times New Roman"/>
            <w:lang w:eastAsia="tr-TR"/>
          </w:rPr>
          <w:t>Treaty of Lausanne</w:t>
        </w:r>
      </w:hyperlink>
      <w:r w:rsidRPr="00231E03">
        <w:rPr>
          <w:rFonts w:ascii="Times New Roman" w:eastAsia="Times New Roman" w:hAnsi="Times New Roman" w:cs="Times New Roman"/>
          <w:lang w:eastAsia="tr-TR"/>
        </w:rPr>
        <w:t> (24 July 1923) following the Turkish victory at the </w:t>
      </w:r>
      <w:hyperlink r:id="rId203" w:tooltip="Turkish War of Independence" w:history="1">
        <w:r w:rsidRPr="00231E03">
          <w:rPr>
            <w:rFonts w:ascii="Times New Roman" w:eastAsia="Times New Roman" w:hAnsi="Times New Roman" w:cs="Times New Roman"/>
            <w:lang w:eastAsia="tr-TR"/>
          </w:rPr>
          <w:t>Turkish War of Independence</w:t>
        </w:r>
      </w:hyperlink>
      <w:r w:rsidRPr="00231E03">
        <w:rPr>
          <w:rFonts w:ascii="Times New Roman" w:eastAsia="Times New Roman" w:hAnsi="Times New Roman" w:cs="Times New Roman"/>
          <w:lang w:eastAsia="tr-TR"/>
        </w:rPr>
        <w:t> (1919–1922) which was conducted by the </w:t>
      </w:r>
      <w:hyperlink r:id="rId204" w:tooltip="Grand National Assembly of Turkey" w:history="1">
        <w:r w:rsidRPr="00231E03">
          <w:rPr>
            <w:rFonts w:ascii="Times New Roman" w:eastAsia="Times New Roman" w:hAnsi="Times New Roman" w:cs="Times New Roman"/>
            <w:lang w:eastAsia="tr-TR"/>
          </w:rPr>
          <w:t>Grand National Assembly of Turkey</w:t>
        </w:r>
      </w:hyperlink>
      <w:r w:rsidRPr="00231E03">
        <w:rPr>
          <w:rFonts w:ascii="Times New Roman" w:eastAsia="Times New Roman" w:hAnsi="Times New Roman" w:cs="Times New Roman"/>
          <w:lang w:eastAsia="tr-TR"/>
        </w:rPr>
        <w:t> in </w:t>
      </w:r>
      <w:hyperlink r:id="rId205" w:tooltip="Ankara" w:history="1">
        <w:r w:rsidRPr="00231E03">
          <w:rPr>
            <w:rFonts w:ascii="Times New Roman" w:eastAsia="Times New Roman" w:hAnsi="Times New Roman" w:cs="Times New Roman"/>
            <w:lang w:eastAsia="tr-TR"/>
          </w:rPr>
          <w:t>Ankara</w:t>
        </w:r>
      </w:hyperlink>
      <w:r w:rsidRPr="00231E03">
        <w:rPr>
          <w:rFonts w:ascii="Times New Roman" w:eastAsia="Times New Roman" w:hAnsi="Times New Roman" w:cs="Times New Roman"/>
          <w:lang w:eastAsia="tr-TR"/>
        </w:rPr>
        <w:t> (established on 23 April 1920 by </w:t>
      </w:r>
      <w:hyperlink r:id="rId206" w:tooltip="Mustafa Kemal Atatürk" w:history="1">
        <w:r w:rsidRPr="00231E03">
          <w:rPr>
            <w:rFonts w:ascii="Times New Roman" w:eastAsia="Times New Roman" w:hAnsi="Times New Roman" w:cs="Times New Roman"/>
            <w:lang w:eastAsia="tr-TR"/>
          </w:rPr>
          <w:t>Mustafa Kemal Pasha</w:t>
        </w:r>
      </w:hyperlink>
      <w:r w:rsidRPr="00231E03">
        <w:rPr>
          <w:rFonts w:ascii="Times New Roman" w:eastAsia="Times New Roman" w:hAnsi="Times New Roman" w:cs="Times New Roman"/>
          <w:lang w:eastAsia="tr-TR"/>
        </w:rPr>
        <w:t> and his followers, including his colleagues in the disbanded Ottoman military, and numerous former MPs of the closed Ottoman Parliament in Istanbul.)</w:t>
      </w:r>
      <w:proofErr w:type="gramEnd"/>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British Cabinet received word of the offer and were eager to negotiate a deal. The standing terms of the alliance was that the first member that was approached for an armistice should conduct the negotiations; the British government interpreted that to mean that Britain conduct the negotiations and alone. It is not entirely clear whether it was the sincere British interpretation of the alliance terms, fears that the French would insist on over-harsh demands and foil a treaty or a desire to cut the French out of territorial "spoils" promised to them in the </w:t>
      </w:r>
      <w:hyperlink r:id="rId207" w:tooltip="Sykes-Picot agreement" w:history="1">
        <w:r w:rsidRPr="00231E03">
          <w:rPr>
            <w:rFonts w:ascii="Times New Roman" w:eastAsia="Times New Roman" w:hAnsi="Times New Roman" w:cs="Times New Roman"/>
            <w:lang w:eastAsia="tr-TR"/>
          </w:rPr>
          <w:t>Sykes-Picot agreement</w:t>
        </w:r>
      </w:hyperlink>
      <w:r w:rsidRPr="00231E03">
        <w:rPr>
          <w:rFonts w:ascii="Times New Roman" w:eastAsia="Times New Roman" w:hAnsi="Times New Roman" w:cs="Times New Roman"/>
          <w:lang w:eastAsia="tr-TR"/>
        </w:rPr>
        <w:t>. Townshend also indicated that the Ottomans preferred to deal with the British; he did not know about the American contact or that Talaat had sent an emissary to the French as well but that emissary had been slower to respond back. The British cabinet empowered </w:t>
      </w:r>
      <w:hyperlink r:id="rId208" w:tooltip="Somerset Gough-Calthorpe" w:history="1">
        <w:r w:rsidRPr="00231E03">
          <w:rPr>
            <w:rFonts w:ascii="Times New Roman" w:eastAsia="Times New Roman" w:hAnsi="Times New Roman" w:cs="Times New Roman"/>
            <w:lang w:eastAsia="tr-TR"/>
          </w:rPr>
          <w:t>Admiral Calthorpe</w:t>
        </w:r>
      </w:hyperlink>
      <w:r w:rsidRPr="00231E03">
        <w:rPr>
          <w:rFonts w:ascii="Times New Roman" w:eastAsia="Times New Roman" w:hAnsi="Times New Roman" w:cs="Times New Roman"/>
          <w:lang w:eastAsia="tr-TR"/>
        </w:rPr>
        <w:t xml:space="preserve"> to conduct the negotiations with an explicit exclusion of the French from them. They also suggested an Armistice rather than a full peace treaty, in the belief that a peace treaty would require the approval of all of the Allied nations and so be too slow.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negotiations began on Sunday, October 27 on the </w:t>
      </w:r>
      <w:hyperlink r:id="rId209" w:tooltip="HMS Agamemnon (1906)" w:history="1">
        <w:r w:rsidRPr="00231E03">
          <w:rPr>
            <w:rFonts w:ascii="Times New Roman" w:eastAsia="Times New Roman" w:hAnsi="Times New Roman" w:cs="Times New Roman"/>
            <w:lang w:eastAsia="tr-TR"/>
          </w:rPr>
          <w:t>HMS </w:t>
        </w:r>
        <w:r w:rsidRPr="00231E03">
          <w:rPr>
            <w:rFonts w:ascii="Times New Roman" w:eastAsia="Times New Roman" w:hAnsi="Times New Roman" w:cs="Times New Roman"/>
            <w:iCs/>
            <w:lang w:eastAsia="tr-TR"/>
          </w:rPr>
          <w:t>Agamemnon</w:t>
        </w:r>
      </w:hyperlink>
      <w:r w:rsidRPr="00231E03">
        <w:rPr>
          <w:rFonts w:ascii="Times New Roman" w:eastAsia="Times New Roman" w:hAnsi="Times New Roman" w:cs="Times New Roman"/>
          <w:lang w:eastAsia="tr-TR"/>
        </w:rPr>
        <w:t xml:space="preserve">, a British battleship. </w:t>
      </w:r>
      <w:proofErr w:type="gramStart"/>
      <w:r w:rsidRPr="00231E03">
        <w:rPr>
          <w:rFonts w:ascii="Times New Roman" w:eastAsia="Times New Roman" w:hAnsi="Times New Roman" w:cs="Times New Roman"/>
          <w:lang w:eastAsia="tr-TR"/>
        </w:rPr>
        <w:t>The British refused to admit French Vice-Admiral </w:t>
      </w:r>
      <w:hyperlink r:id="rId210" w:tooltip="Jean-Françoise-Charles Amet (page does not exist)" w:history="1">
        <w:r w:rsidRPr="00231E03">
          <w:rPr>
            <w:rFonts w:ascii="Times New Roman" w:eastAsia="Times New Roman" w:hAnsi="Times New Roman" w:cs="Times New Roman"/>
            <w:lang w:eastAsia="tr-TR"/>
          </w:rPr>
          <w:t>Jean-Françoise-Charles Amet</w:t>
        </w:r>
      </w:hyperlink>
      <w:r w:rsidRPr="00231E03">
        <w:rPr>
          <w:rFonts w:ascii="Times New Roman" w:eastAsia="Times New Roman" w:hAnsi="Times New Roman" w:cs="Times New Roman"/>
          <w:lang w:eastAsia="tr-TR"/>
        </w:rPr>
        <w:t>, the senior French naval officer in the area, despite his desire to join; the Ottoman delegation, headed by Minister of Marine Affairs </w:t>
      </w:r>
      <w:hyperlink r:id="rId211" w:tooltip="Rauf Orbay" w:history="1">
        <w:r w:rsidRPr="00231E03">
          <w:rPr>
            <w:rFonts w:ascii="Times New Roman" w:eastAsia="Times New Roman" w:hAnsi="Times New Roman" w:cs="Times New Roman"/>
            <w:lang w:eastAsia="tr-TR"/>
          </w:rPr>
          <w:t>Rauf Bey</w:t>
        </w:r>
      </w:hyperlink>
      <w:r w:rsidRPr="00231E03">
        <w:rPr>
          <w:rFonts w:ascii="Times New Roman" w:eastAsia="Times New Roman" w:hAnsi="Times New Roman" w:cs="Times New Roman"/>
          <w:lang w:eastAsia="tr-TR"/>
        </w:rPr>
        <w:t xml:space="preserve">, indicated that it was acceptable as they were accredited only to the British, not the French. </w:t>
      </w:r>
      <w:proofErr w:type="gramEnd"/>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lastRenderedPageBreak/>
        <w:t xml:space="preserve">Both sides did not know that the other was actually quite eager to sign a deal and willing to give up their objectives to do so. </w:t>
      </w:r>
      <w:proofErr w:type="gramStart"/>
      <w:r w:rsidRPr="00231E03">
        <w:rPr>
          <w:rFonts w:ascii="Times New Roman" w:eastAsia="Times New Roman" w:hAnsi="Times New Roman" w:cs="Times New Roman"/>
          <w:lang w:eastAsia="tr-TR"/>
        </w:rPr>
        <w:t>The British delegation had been given a list of 24 demands but were told to concede on any of them except allowing the occupation of the forts on the Dardanelles as well as free passage through the </w:t>
      </w:r>
      <w:hyperlink r:id="rId212" w:tooltip="Bosphorus" w:history="1">
        <w:r w:rsidRPr="00231E03">
          <w:rPr>
            <w:rFonts w:ascii="Times New Roman" w:eastAsia="Times New Roman" w:hAnsi="Times New Roman" w:cs="Times New Roman"/>
            <w:lang w:eastAsia="tr-TR"/>
          </w:rPr>
          <w:t>Bosphorus</w:t>
        </w:r>
      </w:hyperlink>
      <w:r w:rsidRPr="00231E03">
        <w:rPr>
          <w:rFonts w:ascii="Times New Roman" w:eastAsia="Times New Roman" w:hAnsi="Times New Roman" w:cs="Times New Roman"/>
          <w:lang w:eastAsia="tr-TR"/>
        </w:rPr>
        <w:t>; the British desired access to the Black Sea for the </w:t>
      </w:r>
      <w:hyperlink r:id="rId213" w:tooltip="Romania during World War I" w:history="1">
        <w:r w:rsidRPr="00231E03">
          <w:rPr>
            <w:rFonts w:ascii="Times New Roman" w:eastAsia="Times New Roman" w:hAnsi="Times New Roman" w:cs="Times New Roman"/>
            <w:lang w:eastAsia="tr-TR"/>
          </w:rPr>
          <w:t>Rumanian front</w:t>
        </w:r>
      </w:hyperlink>
      <w:r w:rsidRPr="00231E03">
        <w:rPr>
          <w:rFonts w:ascii="Times New Roman" w:eastAsia="Times New Roman" w:hAnsi="Times New Roman" w:cs="Times New Roman"/>
          <w:lang w:eastAsia="tr-TR"/>
        </w:rPr>
        <w:t xml:space="preserve">. </w:t>
      </w:r>
      <w:proofErr w:type="gramEnd"/>
      <w:r w:rsidRPr="00231E03">
        <w:rPr>
          <w:rFonts w:ascii="Times New Roman" w:eastAsia="Times New Roman" w:hAnsi="Times New Roman" w:cs="Times New Roman"/>
          <w:lang w:eastAsia="tr-TR"/>
        </w:rPr>
        <w:t>Prime Minister </w:t>
      </w:r>
      <w:hyperlink r:id="rId214" w:tooltip="David Lloyd George" w:history="1">
        <w:r w:rsidRPr="00231E03">
          <w:rPr>
            <w:rFonts w:ascii="Times New Roman" w:eastAsia="Times New Roman" w:hAnsi="Times New Roman" w:cs="Times New Roman"/>
            <w:lang w:eastAsia="tr-TR"/>
          </w:rPr>
          <w:t>David Lloyd George</w:t>
        </w:r>
      </w:hyperlink>
      <w:r w:rsidRPr="00231E03">
        <w:rPr>
          <w:rFonts w:ascii="Times New Roman" w:eastAsia="Times New Roman" w:hAnsi="Times New Roman" w:cs="Times New Roman"/>
          <w:lang w:eastAsia="tr-TR"/>
        </w:rPr>
        <w:t> also desired to make a deal quickly before the United States could step in; according to the diary of </w:t>
      </w:r>
      <w:hyperlink r:id="rId215" w:tooltip="Maurice Hankey, 1st Baron Hankey" w:history="1">
        <w:r w:rsidRPr="00231E03">
          <w:rPr>
            <w:rFonts w:ascii="Times New Roman" w:eastAsia="Times New Roman" w:hAnsi="Times New Roman" w:cs="Times New Roman"/>
            <w:lang w:eastAsia="tr-TR"/>
          </w:rPr>
          <w:t>Maurice Hankey</w:t>
        </w:r>
      </w:hyperlink>
      <w:r w:rsidRPr="00231E03">
        <w:rPr>
          <w:rFonts w:ascii="Times New Roman" w:eastAsia="Times New Roman" w:hAnsi="Times New Roman" w:cs="Times New Roman"/>
          <w:lang w:eastAsia="tr-TR"/>
        </w:rPr>
        <w:t>:</w:t>
      </w:r>
    </w:p>
    <w:p w:rsidR="00231E03" w:rsidRPr="00231E03" w:rsidRDefault="00231E03" w:rsidP="00231E03">
      <w:pPr>
        <w:shd w:val="clear" w:color="auto" w:fill="FFFFFF"/>
        <w:spacing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 xml:space="preserve">[Lloyd George] was also very contemptuous of President Wilson and anxious to arrange the division of Turkey between France, Italy, and G.B. before speaking to America. He also thought it would attract less attention to our enormous gains during the war if we swallowed our share of Turkey now, and the German colonies later.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 xml:space="preserve">The Ottoman authorities, for their part, believed the war to be lost and would have accepted almost any demands placed on them. As a result, the initial draft prepared by the British was accepted largely unchanged; the Ottoman side did not know it could have pushed back on most of the clauses, and the British did not know they could have demanded even more. Still, the terms were largely pro-British and close to an outright surrender; the Ottoman Empire ceded the rights to the Allies to occupy "in case of disorder" any Ottoman territory, a vague and broad clause.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French were displeased with the precedent; French Premier </w:t>
      </w:r>
      <w:hyperlink r:id="rId216" w:tooltip="Georges Clemenceau" w:history="1">
        <w:r w:rsidRPr="00231E03">
          <w:rPr>
            <w:rFonts w:ascii="Times New Roman" w:eastAsia="Times New Roman" w:hAnsi="Times New Roman" w:cs="Times New Roman"/>
            <w:lang w:eastAsia="tr-TR"/>
          </w:rPr>
          <w:t>Georges Clemenceau</w:t>
        </w:r>
      </w:hyperlink>
      <w:r w:rsidRPr="00231E03">
        <w:rPr>
          <w:rFonts w:ascii="Times New Roman" w:eastAsia="Times New Roman" w:hAnsi="Times New Roman" w:cs="Times New Roman"/>
          <w:lang w:eastAsia="tr-TR"/>
        </w:rPr>
        <w:t> disliked the British making unilateral decisions in so important a matter. Lloyd George countered that the French had concluded a similar armistice on short notice in the Armistice of Salonica, which had been negotiated by French General d'Esperey and that Great Britain (and Tsarist Russia) had committed the vast majority of troops to the campaign against the Ottoman Empire. The French agreed to accept the matter as closed. The Ottoman educated public, however, was given misleadingly positive impressions of the severity of the terms of the Armistice. It thought its terms were considerably more lenient than they actually were, a source of discontent later that the Allies had betrayed the offered terms during the </w:t>
      </w:r>
      <w:hyperlink r:id="rId217" w:tooltip="Turkish War of Independence" w:history="1">
        <w:r w:rsidRPr="00231E03">
          <w:rPr>
            <w:rFonts w:ascii="Times New Roman" w:eastAsia="Times New Roman" w:hAnsi="Times New Roman" w:cs="Times New Roman"/>
            <w:lang w:eastAsia="tr-TR"/>
          </w:rPr>
          <w:t>Turkish War of Independence</w:t>
        </w:r>
      </w:hyperlink>
      <w:r w:rsidRPr="00231E03">
        <w:rPr>
          <w:rFonts w:ascii="Times New Roman" w:eastAsia="Times New Roman" w:hAnsi="Times New Roman" w:cs="Times New Roman"/>
          <w:lang w:eastAsia="tr-TR"/>
        </w:rPr>
        <w:t xml:space="preserv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Armistice of Mudros officially brought hostilities to an end between the Allies and the Ottoman Empire. However, incursions by the Italians and Greeks into Anatolia in the name of "restoring order" soon came close to an outright partition of the country. The </w:t>
      </w:r>
      <w:hyperlink r:id="rId218" w:tooltip="Treaty of Sèvres" w:history="1">
        <w:r w:rsidRPr="00231E03">
          <w:rPr>
            <w:rFonts w:ascii="Times New Roman" w:eastAsia="Times New Roman" w:hAnsi="Times New Roman" w:cs="Times New Roman"/>
            <w:lang w:eastAsia="tr-TR"/>
          </w:rPr>
          <w:t>Treaty of Sèvres</w:t>
        </w:r>
      </w:hyperlink>
      <w:r w:rsidRPr="00231E03">
        <w:rPr>
          <w:rFonts w:ascii="Times New Roman" w:eastAsia="Times New Roman" w:hAnsi="Times New Roman" w:cs="Times New Roman"/>
          <w:lang w:eastAsia="tr-TR"/>
        </w:rPr>
        <w:t> in 1920 officially partitioned the Ottoman Empire into zones of influence; however, the </w:t>
      </w:r>
      <w:hyperlink r:id="rId219" w:tooltip="Turkish War of Independence" w:history="1">
        <w:r w:rsidRPr="00231E03">
          <w:rPr>
            <w:rFonts w:ascii="Times New Roman" w:eastAsia="Times New Roman" w:hAnsi="Times New Roman" w:cs="Times New Roman"/>
            <w:lang w:eastAsia="tr-TR"/>
          </w:rPr>
          <w:t>Turkish War of Independence</w:t>
        </w:r>
      </w:hyperlink>
      <w:r w:rsidRPr="00231E03">
        <w:rPr>
          <w:rFonts w:ascii="Times New Roman" w:eastAsia="Times New Roman" w:hAnsi="Times New Roman" w:cs="Times New Roman"/>
          <w:lang w:eastAsia="tr-TR"/>
        </w:rPr>
        <w:t> (1919–23) saw the rejection of the treaty by Turkish nationalist forces based in Ankara, who eventually took control of the Anatolian Peninsula. Ottoman territory in Syria, Palestine, and Arabia stayed as distributed by the Treaty of Sèvres while the borders of the modern state of </w:t>
      </w:r>
      <w:hyperlink r:id="rId220" w:tooltip="Turkey" w:history="1">
        <w:r w:rsidRPr="00231E03">
          <w:rPr>
            <w:rFonts w:ascii="Times New Roman" w:eastAsia="Times New Roman" w:hAnsi="Times New Roman" w:cs="Times New Roman"/>
            <w:lang w:eastAsia="tr-TR"/>
          </w:rPr>
          <w:t>Turkey</w:t>
        </w:r>
      </w:hyperlink>
      <w:r w:rsidRPr="00231E03">
        <w:rPr>
          <w:rFonts w:ascii="Times New Roman" w:eastAsia="Times New Roman" w:hAnsi="Times New Roman" w:cs="Times New Roman"/>
          <w:lang w:eastAsia="tr-TR"/>
        </w:rPr>
        <w:t> were set by the </w:t>
      </w:r>
      <w:hyperlink r:id="rId221" w:tooltip="Treaty of Lausanne" w:history="1">
        <w:r w:rsidRPr="00231E03">
          <w:rPr>
            <w:rFonts w:ascii="Times New Roman" w:eastAsia="Times New Roman" w:hAnsi="Times New Roman" w:cs="Times New Roman"/>
            <w:lang w:eastAsia="tr-TR"/>
          </w:rPr>
          <w:t>Treaty of Lausanne</w:t>
        </w:r>
      </w:hyperlink>
      <w:r w:rsidRPr="00231E03">
        <w:rPr>
          <w:rFonts w:ascii="Times New Roman" w:eastAsia="Times New Roman" w:hAnsi="Times New Roman" w:cs="Times New Roman"/>
          <w:lang w:eastAsia="tr-TR"/>
        </w:rPr>
        <w:t> in 1923.</w:t>
      </w:r>
    </w:p>
    <w:p w:rsidR="0045041F" w:rsidRPr="00231E03" w:rsidRDefault="0045041F" w:rsidP="00231E03">
      <w:pPr>
        <w:spacing w:after="120" w:line="276" w:lineRule="auto"/>
        <w:ind w:left="567" w:hanging="567"/>
        <w:jc w:val="both"/>
        <w:rPr>
          <w:rFonts w:ascii="Times New Roman" w:hAnsi="Times New Roman" w:cs="Times New Roman"/>
        </w:rPr>
      </w:pP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b/>
          <w:bCs/>
          <w:lang w:eastAsia="tr-TR"/>
        </w:rPr>
      </w:pPr>
      <w:r w:rsidRPr="00231E03">
        <w:rPr>
          <w:rFonts w:ascii="Times New Roman" w:eastAsia="Times New Roman" w:hAnsi="Times New Roman" w:cs="Times New Roman"/>
          <w:b/>
          <w:lang w:eastAsia="tr-TR"/>
        </w:rPr>
        <w:t>The </w:t>
      </w:r>
      <w:r w:rsidRPr="00231E03">
        <w:rPr>
          <w:rFonts w:ascii="Times New Roman" w:eastAsia="Times New Roman" w:hAnsi="Times New Roman" w:cs="Times New Roman"/>
          <w:b/>
          <w:bCs/>
          <w:lang w:eastAsia="tr-TR"/>
        </w:rPr>
        <w:t>Treaty of Lausan</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Pr>
          <w:rFonts w:ascii="Times New Roman" w:eastAsia="Times New Roman" w:hAnsi="Times New Roman" w:cs="Times New Roman"/>
          <w:bCs/>
          <w:lang w:eastAsia="tr-TR"/>
        </w:rPr>
        <w:t xml:space="preserve"> </w:t>
      </w:r>
      <w:proofErr w:type="gramStart"/>
      <w:r w:rsidRPr="00231E03">
        <w:rPr>
          <w:rFonts w:ascii="Times New Roman" w:eastAsia="Times New Roman" w:hAnsi="Times New Roman" w:cs="Times New Roman"/>
          <w:lang w:eastAsia="tr-TR"/>
        </w:rPr>
        <w:t>was a </w:t>
      </w:r>
      <w:hyperlink r:id="rId222" w:tooltip="Peace treaty" w:history="1">
        <w:r w:rsidRPr="00231E03">
          <w:rPr>
            <w:rFonts w:ascii="Times New Roman" w:eastAsia="Times New Roman" w:hAnsi="Times New Roman" w:cs="Times New Roman"/>
            <w:lang w:eastAsia="tr-TR"/>
          </w:rPr>
          <w:t>peace treaty</w:t>
        </w:r>
      </w:hyperlink>
      <w:r w:rsidRPr="00231E03">
        <w:rPr>
          <w:rFonts w:ascii="Times New Roman" w:eastAsia="Times New Roman" w:hAnsi="Times New Roman" w:cs="Times New Roman"/>
          <w:lang w:eastAsia="tr-TR"/>
        </w:rPr>
        <w:t> signed in </w:t>
      </w:r>
      <w:hyperlink r:id="rId223" w:tooltip="Lausanne" w:history="1">
        <w:r w:rsidRPr="00231E03">
          <w:rPr>
            <w:rFonts w:ascii="Times New Roman" w:eastAsia="Times New Roman" w:hAnsi="Times New Roman" w:cs="Times New Roman"/>
            <w:lang w:eastAsia="tr-TR"/>
          </w:rPr>
          <w:t>Lausanne</w:t>
        </w:r>
      </w:hyperlink>
      <w:r w:rsidRPr="00231E03">
        <w:rPr>
          <w:rFonts w:ascii="Times New Roman" w:eastAsia="Times New Roman" w:hAnsi="Times New Roman" w:cs="Times New Roman"/>
          <w:lang w:eastAsia="tr-TR"/>
        </w:rPr>
        <w:t>, </w:t>
      </w:r>
      <w:hyperlink r:id="rId224" w:tooltip="Switzerland" w:history="1">
        <w:r w:rsidRPr="00231E03">
          <w:rPr>
            <w:rFonts w:ascii="Times New Roman" w:eastAsia="Times New Roman" w:hAnsi="Times New Roman" w:cs="Times New Roman"/>
            <w:lang w:eastAsia="tr-TR"/>
          </w:rPr>
          <w:t>Switzerland</w:t>
        </w:r>
      </w:hyperlink>
      <w:r w:rsidRPr="00231E03">
        <w:rPr>
          <w:rFonts w:ascii="Times New Roman" w:eastAsia="Times New Roman" w:hAnsi="Times New Roman" w:cs="Times New Roman"/>
          <w:lang w:eastAsia="tr-TR"/>
        </w:rPr>
        <w:t>, on 24 July 1923. It officially settled the conflict that had originally existed between the </w:t>
      </w:r>
      <w:hyperlink r:id="rId225" w:tooltip="Ottoman Empire" w:history="1">
        <w:r w:rsidRPr="00231E03">
          <w:rPr>
            <w:rFonts w:ascii="Times New Roman" w:eastAsia="Times New Roman" w:hAnsi="Times New Roman" w:cs="Times New Roman"/>
            <w:lang w:eastAsia="tr-TR"/>
          </w:rPr>
          <w:t>Ottoman Empire</w:t>
        </w:r>
      </w:hyperlink>
      <w:r w:rsidRPr="00231E03">
        <w:rPr>
          <w:rFonts w:ascii="Times New Roman" w:eastAsia="Times New Roman" w:hAnsi="Times New Roman" w:cs="Times New Roman"/>
          <w:lang w:eastAsia="tr-TR"/>
        </w:rPr>
        <w:t> and the Allied </w:t>
      </w:r>
      <w:hyperlink r:id="rId226" w:tooltip="British Empire" w:history="1">
        <w:r w:rsidRPr="00231E03">
          <w:rPr>
            <w:rFonts w:ascii="Times New Roman" w:eastAsia="Times New Roman" w:hAnsi="Times New Roman" w:cs="Times New Roman"/>
            <w:lang w:eastAsia="tr-TR"/>
          </w:rPr>
          <w:t>British Empire</w:t>
        </w:r>
      </w:hyperlink>
      <w:r w:rsidRPr="00231E03">
        <w:rPr>
          <w:rFonts w:ascii="Times New Roman" w:eastAsia="Times New Roman" w:hAnsi="Times New Roman" w:cs="Times New Roman"/>
          <w:lang w:eastAsia="tr-TR"/>
        </w:rPr>
        <w:t>, </w:t>
      </w:r>
      <w:hyperlink r:id="rId227" w:tooltip="French Third Republic" w:history="1">
        <w:r w:rsidRPr="00231E03">
          <w:rPr>
            <w:rFonts w:ascii="Times New Roman" w:eastAsia="Times New Roman" w:hAnsi="Times New Roman" w:cs="Times New Roman"/>
            <w:lang w:eastAsia="tr-TR"/>
          </w:rPr>
          <w:t>French Republic</w:t>
        </w:r>
      </w:hyperlink>
      <w:r w:rsidRPr="00231E03">
        <w:rPr>
          <w:rFonts w:ascii="Times New Roman" w:eastAsia="Times New Roman" w:hAnsi="Times New Roman" w:cs="Times New Roman"/>
          <w:lang w:eastAsia="tr-TR"/>
        </w:rPr>
        <w:t>, </w:t>
      </w:r>
      <w:hyperlink r:id="rId228" w:tooltip="Kingdom of Italy (1861–1946)" w:history="1">
        <w:r w:rsidRPr="00231E03">
          <w:rPr>
            <w:rFonts w:ascii="Times New Roman" w:eastAsia="Times New Roman" w:hAnsi="Times New Roman" w:cs="Times New Roman"/>
            <w:lang w:eastAsia="tr-TR"/>
          </w:rPr>
          <w:t>Kingdom of Italy</w:t>
        </w:r>
      </w:hyperlink>
      <w:r w:rsidRPr="00231E03">
        <w:rPr>
          <w:rFonts w:ascii="Times New Roman" w:eastAsia="Times New Roman" w:hAnsi="Times New Roman" w:cs="Times New Roman"/>
          <w:lang w:eastAsia="tr-TR"/>
        </w:rPr>
        <w:t>, </w:t>
      </w:r>
      <w:hyperlink r:id="rId229" w:tooltip="Empire of Japan" w:history="1">
        <w:r w:rsidRPr="00231E03">
          <w:rPr>
            <w:rFonts w:ascii="Times New Roman" w:eastAsia="Times New Roman" w:hAnsi="Times New Roman" w:cs="Times New Roman"/>
            <w:lang w:eastAsia="tr-TR"/>
          </w:rPr>
          <w:t>Empire of Japan</w:t>
        </w:r>
      </w:hyperlink>
      <w:r w:rsidRPr="00231E03">
        <w:rPr>
          <w:rFonts w:ascii="Times New Roman" w:eastAsia="Times New Roman" w:hAnsi="Times New Roman" w:cs="Times New Roman"/>
          <w:lang w:eastAsia="tr-TR"/>
        </w:rPr>
        <w:t>, </w:t>
      </w:r>
      <w:hyperlink r:id="rId230" w:tooltip="Kingdom of Greece" w:history="1">
        <w:r w:rsidRPr="00231E03">
          <w:rPr>
            <w:rFonts w:ascii="Times New Roman" w:eastAsia="Times New Roman" w:hAnsi="Times New Roman" w:cs="Times New Roman"/>
            <w:lang w:eastAsia="tr-TR"/>
          </w:rPr>
          <w:t>Kingdom of Greece</w:t>
        </w:r>
      </w:hyperlink>
      <w:r w:rsidRPr="00231E03">
        <w:rPr>
          <w:rFonts w:ascii="Times New Roman" w:eastAsia="Times New Roman" w:hAnsi="Times New Roman" w:cs="Times New Roman"/>
          <w:lang w:eastAsia="tr-TR"/>
        </w:rPr>
        <w:t>, and the </w:t>
      </w:r>
      <w:hyperlink r:id="rId231" w:tooltip="Kingdom of Romania" w:history="1">
        <w:r w:rsidRPr="00231E03">
          <w:rPr>
            <w:rFonts w:ascii="Times New Roman" w:eastAsia="Times New Roman" w:hAnsi="Times New Roman" w:cs="Times New Roman"/>
            <w:lang w:eastAsia="tr-TR"/>
          </w:rPr>
          <w:t>Kingdom of Romania</w:t>
        </w:r>
      </w:hyperlink>
      <w:r w:rsidRPr="00231E03">
        <w:rPr>
          <w:rFonts w:ascii="Times New Roman" w:eastAsia="Times New Roman" w:hAnsi="Times New Roman" w:cs="Times New Roman"/>
          <w:lang w:eastAsia="tr-TR"/>
        </w:rPr>
        <w:t> since the onset of </w:t>
      </w:r>
      <w:hyperlink r:id="rId232" w:tooltip="World War I" w:history="1">
        <w:r w:rsidRPr="00231E03">
          <w:rPr>
            <w:rFonts w:ascii="Times New Roman" w:eastAsia="Times New Roman" w:hAnsi="Times New Roman" w:cs="Times New Roman"/>
            <w:lang w:eastAsia="tr-TR"/>
          </w:rPr>
          <w:t>World War I</w:t>
        </w:r>
      </w:hyperlink>
      <w:r w:rsidRPr="00231E03">
        <w:rPr>
          <w:rFonts w:ascii="Times New Roman" w:eastAsia="Times New Roman" w:hAnsi="Times New Roman" w:cs="Times New Roman"/>
          <w:lang w:eastAsia="tr-TR"/>
        </w:rPr>
        <w:t>. </w:t>
      </w:r>
      <w:proofErr w:type="gramEnd"/>
      <w:r w:rsidRPr="00231E03">
        <w:rPr>
          <w:rFonts w:ascii="Times New Roman" w:eastAsia="Times New Roman" w:hAnsi="Times New Roman" w:cs="Times New Roman"/>
          <w:lang w:eastAsia="tr-TR"/>
        </w:rPr>
        <w:t>The original text of the treaty is in </w:t>
      </w:r>
      <w:hyperlink r:id="rId233" w:tooltip="French language" w:history="1">
        <w:r w:rsidRPr="00231E03">
          <w:rPr>
            <w:rFonts w:ascii="Times New Roman" w:eastAsia="Times New Roman" w:hAnsi="Times New Roman" w:cs="Times New Roman"/>
            <w:lang w:eastAsia="tr-TR"/>
          </w:rPr>
          <w:t>French</w:t>
        </w:r>
      </w:hyperlink>
      <w:r w:rsidRPr="00231E03">
        <w:rPr>
          <w:rFonts w:ascii="Times New Roman" w:eastAsia="Times New Roman" w:hAnsi="Times New Roman" w:cs="Times New Roman"/>
          <w:lang w:eastAsia="tr-TR"/>
        </w:rPr>
        <w:t>. It was the result of a second attempt at peace after the failed </w:t>
      </w:r>
      <w:hyperlink r:id="rId234" w:tooltip="Treaty of Sèvres" w:history="1">
        <w:r w:rsidRPr="00231E03">
          <w:rPr>
            <w:rFonts w:ascii="Times New Roman" w:eastAsia="Times New Roman" w:hAnsi="Times New Roman" w:cs="Times New Roman"/>
            <w:lang w:eastAsia="tr-TR"/>
          </w:rPr>
          <w:t>Treaty of Sèvres</w:t>
        </w:r>
      </w:hyperlink>
      <w:r w:rsidRPr="00231E03">
        <w:rPr>
          <w:rFonts w:ascii="Times New Roman" w:eastAsia="Times New Roman" w:hAnsi="Times New Roman" w:cs="Times New Roman"/>
          <w:lang w:eastAsia="tr-TR"/>
        </w:rPr>
        <w:t>, which was signed by all previous parties but later rejected by the </w:t>
      </w:r>
      <w:hyperlink r:id="rId235" w:tooltip="Turkish national movement" w:history="1">
        <w:r w:rsidRPr="00231E03">
          <w:rPr>
            <w:rFonts w:ascii="Times New Roman" w:eastAsia="Times New Roman" w:hAnsi="Times New Roman" w:cs="Times New Roman"/>
            <w:lang w:eastAsia="tr-TR"/>
          </w:rPr>
          <w:t>Turkish national movement</w:t>
        </w:r>
      </w:hyperlink>
      <w:r w:rsidRPr="00231E03">
        <w:rPr>
          <w:rFonts w:ascii="Times New Roman" w:eastAsia="Times New Roman" w:hAnsi="Times New Roman" w:cs="Times New Roman"/>
          <w:lang w:eastAsia="tr-TR"/>
        </w:rPr>
        <w:t> who </w:t>
      </w:r>
      <w:hyperlink r:id="rId236" w:tooltip="Turkish War of Independence" w:history="1">
        <w:r w:rsidRPr="00231E03">
          <w:rPr>
            <w:rFonts w:ascii="Times New Roman" w:eastAsia="Times New Roman" w:hAnsi="Times New Roman" w:cs="Times New Roman"/>
            <w:lang w:eastAsia="tr-TR"/>
          </w:rPr>
          <w:t>fought against</w:t>
        </w:r>
      </w:hyperlink>
      <w:r w:rsidRPr="00231E03">
        <w:rPr>
          <w:rFonts w:ascii="Times New Roman" w:eastAsia="Times New Roman" w:hAnsi="Times New Roman" w:cs="Times New Roman"/>
          <w:lang w:eastAsia="tr-TR"/>
        </w:rPr>
        <w:t> the previous terms and significant loss of territory. The Treaty of Lausanne ended the conflict and defined the borders of the modern Turkish Republic. In the treaty, Turkey gave up all claims to the remainder of the </w:t>
      </w:r>
      <w:hyperlink r:id="rId237" w:tooltip="Ottoman Empire" w:history="1">
        <w:r w:rsidRPr="00231E03">
          <w:rPr>
            <w:rFonts w:ascii="Times New Roman" w:eastAsia="Times New Roman" w:hAnsi="Times New Roman" w:cs="Times New Roman"/>
            <w:lang w:eastAsia="tr-TR"/>
          </w:rPr>
          <w:t>Ottoman Empire</w:t>
        </w:r>
      </w:hyperlink>
      <w:r w:rsidRPr="00231E03">
        <w:rPr>
          <w:rFonts w:ascii="Times New Roman" w:eastAsia="Times New Roman" w:hAnsi="Times New Roman" w:cs="Times New Roman"/>
          <w:lang w:eastAsia="tr-TR"/>
        </w:rPr>
        <w:t> and in return the </w:t>
      </w:r>
      <w:hyperlink r:id="rId238" w:tooltip="Allies of World War I" w:history="1">
        <w:r w:rsidRPr="00231E03">
          <w:rPr>
            <w:rFonts w:ascii="Times New Roman" w:eastAsia="Times New Roman" w:hAnsi="Times New Roman" w:cs="Times New Roman"/>
            <w:lang w:eastAsia="tr-TR"/>
          </w:rPr>
          <w:t>Allies</w:t>
        </w:r>
      </w:hyperlink>
      <w:r w:rsidRPr="00231E03">
        <w:rPr>
          <w:rFonts w:ascii="Times New Roman" w:eastAsia="Times New Roman" w:hAnsi="Times New Roman" w:cs="Times New Roman"/>
          <w:lang w:eastAsia="tr-TR"/>
        </w:rPr>
        <w:t xml:space="preserve"> recognized Turkish sovereignty within its new borders.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proofErr w:type="gramStart"/>
      <w:r w:rsidRPr="00231E03">
        <w:rPr>
          <w:rFonts w:ascii="Times New Roman" w:eastAsia="Times New Roman" w:hAnsi="Times New Roman" w:cs="Times New Roman"/>
          <w:lang w:eastAsia="tr-TR"/>
        </w:rPr>
        <w:lastRenderedPageBreak/>
        <w:t>The treaty was </w:t>
      </w:r>
      <w:hyperlink r:id="rId239" w:anchor="Ratification_of_an_international_treaty" w:tooltip="Ratification" w:history="1">
        <w:r w:rsidRPr="00231E03">
          <w:rPr>
            <w:rFonts w:ascii="Times New Roman" w:eastAsia="Times New Roman" w:hAnsi="Times New Roman" w:cs="Times New Roman"/>
            <w:lang w:eastAsia="tr-TR"/>
          </w:rPr>
          <w:t>ratified</w:t>
        </w:r>
      </w:hyperlink>
      <w:r w:rsidRPr="00231E03">
        <w:rPr>
          <w:rFonts w:ascii="Times New Roman" w:eastAsia="Times New Roman" w:hAnsi="Times New Roman" w:cs="Times New Roman"/>
          <w:lang w:eastAsia="tr-TR"/>
        </w:rPr>
        <w:t> by Turkey on 23 August 1923, Greece on 25 August 1923, Italy on 12 March 1924, Japan on 15 May 1924, Great Britain on 16 July 1924. The treaty came into force on 6 August 1924, when the instruments of ratification had been officially deposited in </w:t>
      </w:r>
      <w:hyperlink r:id="rId240" w:tooltip="Paris" w:history="1">
        <w:r w:rsidRPr="00231E03">
          <w:rPr>
            <w:rFonts w:ascii="Times New Roman" w:eastAsia="Times New Roman" w:hAnsi="Times New Roman" w:cs="Times New Roman"/>
            <w:lang w:eastAsia="tr-TR"/>
          </w:rPr>
          <w:t>Paris</w:t>
        </w:r>
      </w:hyperlink>
      <w:r w:rsidRPr="00231E03">
        <w:rPr>
          <w:rFonts w:ascii="Times New Roman" w:eastAsia="Times New Roman" w:hAnsi="Times New Roman" w:cs="Times New Roman"/>
          <w:lang w:eastAsia="tr-TR"/>
        </w:rPr>
        <w:t>, </w:t>
      </w:r>
      <w:hyperlink r:id="rId241" w:tooltip="France" w:history="1">
        <w:r w:rsidRPr="00231E03">
          <w:rPr>
            <w:rFonts w:ascii="Times New Roman" w:eastAsia="Times New Roman" w:hAnsi="Times New Roman" w:cs="Times New Roman"/>
            <w:lang w:eastAsia="tr-TR"/>
          </w:rPr>
          <w:t>France</w:t>
        </w:r>
      </w:hyperlink>
      <w:r w:rsidRPr="00231E03">
        <w:rPr>
          <w:rFonts w:ascii="Times New Roman" w:eastAsia="Times New Roman" w:hAnsi="Times New Roman" w:cs="Times New Roman"/>
          <w:lang w:eastAsia="tr-TR"/>
        </w:rPr>
        <w:t xml:space="preserve">. </w:t>
      </w:r>
      <w:proofErr w:type="gramEnd"/>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Treaty of Lausanne led to the international recognition of the sovereignty of the new </w:t>
      </w:r>
      <w:hyperlink r:id="rId242" w:tooltip="Republic of Turkey" w:history="1">
        <w:r w:rsidRPr="00231E03">
          <w:rPr>
            <w:rFonts w:ascii="Times New Roman" w:eastAsia="Times New Roman" w:hAnsi="Times New Roman" w:cs="Times New Roman"/>
            <w:lang w:eastAsia="tr-TR"/>
          </w:rPr>
          <w:t>Republic of Turkey</w:t>
        </w:r>
      </w:hyperlink>
      <w:r w:rsidRPr="00231E03">
        <w:rPr>
          <w:rFonts w:ascii="Times New Roman" w:eastAsia="Times New Roman" w:hAnsi="Times New Roman" w:cs="Times New Roman"/>
          <w:lang w:eastAsia="tr-TR"/>
        </w:rPr>
        <w:t> as the </w:t>
      </w:r>
      <w:hyperlink r:id="rId243" w:tooltip="Successor state" w:history="1">
        <w:r w:rsidRPr="00231E03">
          <w:rPr>
            <w:rFonts w:ascii="Times New Roman" w:eastAsia="Times New Roman" w:hAnsi="Times New Roman" w:cs="Times New Roman"/>
            <w:lang w:eastAsia="tr-TR"/>
          </w:rPr>
          <w:t>successor state</w:t>
        </w:r>
      </w:hyperlink>
      <w:r w:rsidRPr="00231E03">
        <w:rPr>
          <w:rFonts w:ascii="Times New Roman" w:eastAsia="Times New Roman" w:hAnsi="Times New Roman" w:cs="Times New Roman"/>
          <w:lang w:eastAsia="tr-TR"/>
        </w:rPr>
        <w:t> of the defunct Ottoman Empire. The Convention on the </w:t>
      </w:r>
      <w:hyperlink r:id="rId244" w:tooltip="Turkish Straits" w:history="1">
        <w:r w:rsidRPr="00231E03">
          <w:rPr>
            <w:rFonts w:ascii="Times New Roman" w:eastAsia="Times New Roman" w:hAnsi="Times New Roman" w:cs="Times New Roman"/>
            <w:lang w:eastAsia="tr-TR"/>
          </w:rPr>
          <w:t>Turkish Straits</w:t>
        </w:r>
      </w:hyperlink>
      <w:r w:rsidRPr="00231E03">
        <w:rPr>
          <w:rFonts w:ascii="Times New Roman" w:eastAsia="Times New Roman" w:hAnsi="Times New Roman" w:cs="Times New Roman"/>
          <w:lang w:eastAsia="tr-TR"/>
        </w:rPr>
        <w:t> lasted only thirteen years and was replaced with the </w:t>
      </w:r>
      <w:hyperlink r:id="rId245" w:tooltip="Montreux Convention Regarding the Regime of the Turkish Straits" w:history="1">
        <w:r w:rsidRPr="00231E03">
          <w:rPr>
            <w:rFonts w:ascii="Times New Roman" w:eastAsia="Times New Roman" w:hAnsi="Times New Roman" w:cs="Times New Roman"/>
            <w:lang w:eastAsia="tr-TR"/>
          </w:rPr>
          <w:t>Montreux Convention Regarding the Regime of the Turkish Straits</w:t>
        </w:r>
      </w:hyperlink>
      <w:r w:rsidRPr="00231E03">
        <w:rPr>
          <w:rFonts w:ascii="Times New Roman" w:eastAsia="Times New Roman" w:hAnsi="Times New Roman" w:cs="Times New Roman"/>
          <w:lang w:eastAsia="tr-TR"/>
        </w:rPr>
        <w:t> in 1936. The customs limitations in the treaty were shortly reworked.</w:t>
      </w:r>
    </w:p>
    <w:p w:rsidR="00231E03" w:rsidRPr="00231E03" w:rsidRDefault="00A84CB6" w:rsidP="00231E03">
      <w:pPr>
        <w:shd w:val="clear" w:color="auto" w:fill="FFFFFF"/>
        <w:spacing w:before="120" w:after="120" w:line="276" w:lineRule="auto"/>
        <w:jc w:val="both"/>
        <w:rPr>
          <w:rFonts w:ascii="Times New Roman" w:eastAsia="Times New Roman" w:hAnsi="Times New Roman" w:cs="Times New Roman"/>
          <w:lang w:eastAsia="tr-TR"/>
        </w:rPr>
      </w:pPr>
      <w:hyperlink r:id="rId246" w:tooltip="Hatay Province" w:history="1">
        <w:proofErr w:type="gramStart"/>
        <w:r w:rsidR="00231E03" w:rsidRPr="00231E03">
          <w:rPr>
            <w:rFonts w:ascii="Times New Roman" w:eastAsia="Times New Roman" w:hAnsi="Times New Roman" w:cs="Times New Roman"/>
            <w:lang w:eastAsia="tr-TR"/>
          </w:rPr>
          <w:t>Hatay Province</w:t>
        </w:r>
      </w:hyperlink>
      <w:r w:rsidR="00231E03" w:rsidRPr="00231E03">
        <w:rPr>
          <w:rFonts w:ascii="Times New Roman" w:eastAsia="Times New Roman" w:hAnsi="Times New Roman" w:cs="Times New Roman"/>
          <w:lang w:eastAsia="tr-TR"/>
        </w:rPr>
        <w:t> remained a part of the </w:t>
      </w:r>
      <w:hyperlink r:id="rId247" w:tooltip="French Mandate of Syria" w:history="1">
        <w:r w:rsidR="00231E03" w:rsidRPr="00231E03">
          <w:rPr>
            <w:rFonts w:ascii="Times New Roman" w:eastAsia="Times New Roman" w:hAnsi="Times New Roman" w:cs="Times New Roman"/>
            <w:lang w:eastAsia="tr-TR"/>
          </w:rPr>
          <w:t>French Mandate of Syria</w:t>
        </w:r>
      </w:hyperlink>
      <w:r w:rsidR="00231E03" w:rsidRPr="00231E03">
        <w:rPr>
          <w:rFonts w:ascii="Times New Roman" w:eastAsia="Times New Roman" w:hAnsi="Times New Roman" w:cs="Times New Roman"/>
          <w:lang w:eastAsia="tr-TR"/>
        </w:rPr>
        <w:t> according to the Treaty of Lausanne, but in 1938 gained its independence as the </w:t>
      </w:r>
      <w:hyperlink r:id="rId248" w:tooltip="Hatay State" w:history="1">
        <w:r w:rsidR="00231E03" w:rsidRPr="00231E03">
          <w:rPr>
            <w:rFonts w:ascii="Times New Roman" w:eastAsia="Times New Roman" w:hAnsi="Times New Roman" w:cs="Times New Roman"/>
            <w:lang w:eastAsia="tr-TR"/>
          </w:rPr>
          <w:t>Hatay State</w:t>
        </w:r>
      </w:hyperlink>
      <w:r w:rsidR="00231E03" w:rsidRPr="00231E03">
        <w:rPr>
          <w:rFonts w:ascii="Times New Roman" w:eastAsia="Times New Roman" w:hAnsi="Times New Roman" w:cs="Times New Roman"/>
          <w:lang w:eastAsia="tr-TR"/>
        </w:rPr>
        <w:t>, which later joined Turkey after a referendum in 1939. Political amnesty was applied to the </w:t>
      </w:r>
      <w:hyperlink r:id="rId249" w:tooltip="150 personae non gratae of Turkey" w:history="1">
        <w:r w:rsidR="00231E03" w:rsidRPr="00231E03">
          <w:rPr>
            <w:rFonts w:ascii="Times New Roman" w:eastAsia="Times New Roman" w:hAnsi="Times New Roman" w:cs="Times New Roman"/>
            <w:lang w:eastAsia="tr-TR"/>
          </w:rPr>
          <w:t>150 personae non gratae of Turkey</w:t>
        </w:r>
      </w:hyperlink>
      <w:r w:rsidR="00231E03" w:rsidRPr="00231E03">
        <w:rPr>
          <w:rFonts w:ascii="Times New Roman" w:eastAsia="Times New Roman" w:hAnsi="Times New Roman" w:cs="Times New Roman"/>
          <w:lang w:eastAsia="tr-TR"/>
        </w:rPr>
        <w:t> (descendants of the Ottoman dynasty) who slowly acquired citizenship — the last one was in 1974.</w:t>
      </w:r>
      <w:proofErr w:type="gramEnd"/>
    </w:p>
    <w:p w:rsidR="00231E03" w:rsidRDefault="00231E0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3B0279">
      <w:pPr>
        <w:spacing w:after="120" w:line="276" w:lineRule="auto"/>
        <w:jc w:val="both"/>
        <w:rPr>
          <w:rFonts w:ascii="Times New Roman" w:hAnsi="Times New Roman" w:cs="Times New Roman"/>
          <w:b/>
        </w:rPr>
      </w:pPr>
      <w:r>
        <w:rPr>
          <w:rFonts w:ascii="Times New Roman" w:hAnsi="Times New Roman" w:cs="Times New Roman"/>
          <w:b/>
        </w:rPr>
        <w:lastRenderedPageBreak/>
        <w:t>REFERENCES</w:t>
      </w:r>
    </w:p>
    <w:p w:rsidR="00C96C63" w:rsidRDefault="00C96C63" w:rsidP="003B0279">
      <w:pPr>
        <w:spacing w:after="120" w:line="276" w:lineRule="auto"/>
        <w:jc w:val="both"/>
        <w:rPr>
          <w:rFonts w:ascii="Times New Roman" w:hAnsi="Times New Roman" w:cs="Times New Roman"/>
          <w:b/>
        </w:rPr>
      </w:pPr>
    </w:p>
    <w:p w:rsidR="00C96C63" w:rsidRPr="00C96C63" w:rsidRDefault="00C96C63" w:rsidP="00C05312">
      <w:pPr>
        <w:spacing w:after="120" w:line="276" w:lineRule="auto"/>
        <w:jc w:val="both"/>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Ahmad, Feroz. </w:t>
      </w:r>
      <w:r w:rsidRPr="00C96C63">
        <w:rPr>
          <w:rFonts w:ascii="Times New Roman" w:eastAsia="Times New Roman" w:hAnsi="Times New Roman" w:cs="Times New Roman"/>
          <w:b/>
          <w:iCs/>
          <w:color w:val="252525"/>
          <w:lang w:eastAsia="tr-TR"/>
        </w:rPr>
        <w:t>The Making of Modern Turkey</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Routledge, 1993</w:t>
      </w:r>
      <w:r>
        <w:rPr>
          <w:rFonts w:ascii="Times New Roman" w:eastAsia="Times New Roman" w:hAnsi="Times New Roman" w:cs="Times New Roman"/>
          <w:color w:val="252525"/>
          <w:lang w:eastAsia="tr-TR"/>
        </w:rPr>
        <w:t>.</w:t>
      </w:r>
    </w:p>
    <w:p w:rsidR="00C96C63" w:rsidRPr="00C96C63" w:rsidRDefault="00C96C63" w:rsidP="00C05312">
      <w:pPr>
        <w:spacing w:after="120" w:line="276" w:lineRule="auto"/>
        <w:jc w:val="both"/>
        <w:rPr>
          <w:rFonts w:ascii="Times New Roman" w:hAnsi="Times New Roman" w:cs="Times New Roman"/>
          <w:b/>
        </w:rPr>
      </w:pPr>
      <w:r w:rsidRPr="00C96C63">
        <w:rPr>
          <w:rFonts w:ascii="Times New Roman" w:eastAsia="Times New Roman" w:hAnsi="Times New Roman" w:cs="Times New Roman"/>
          <w:color w:val="252525"/>
          <w:lang w:eastAsia="tr-TR"/>
        </w:rPr>
        <w:t>Barkey, Karen. </w:t>
      </w:r>
      <w:r w:rsidRPr="00C96C63">
        <w:rPr>
          <w:rFonts w:ascii="Times New Roman" w:eastAsia="Times New Roman" w:hAnsi="Times New Roman" w:cs="Times New Roman"/>
          <w:b/>
          <w:iCs/>
          <w:color w:val="252525"/>
          <w:lang w:eastAsia="tr-TR"/>
        </w:rPr>
        <w:t>Empire of Difference: The Ottomans in Comparative Perspective</w:t>
      </w:r>
      <w:r w:rsidRPr="00C96C63">
        <w:rPr>
          <w:rFonts w:ascii="Times New Roman" w:eastAsia="Times New Roman" w:hAnsi="Times New Roman" w:cs="Times New Roman"/>
          <w:i/>
          <w:iCs/>
          <w:color w:val="252525"/>
          <w:lang w:eastAsia="tr-TR"/>
        </w:rPr>
        <w:t xml:space="preserve">, </w:t>
      </w:r>
      <w:r w:rsidRPr="00C96C63">
        <w:rPr>
          <w:rFonts w:ascii="Times New Roman" w:eastAsia="Times New Roman" w:hAnsi="Times New Roman" w:cs="Times New Roman"/>
          <w:iCs/>
          <w:color w:val="252525"/>
          <w:lang w:eastAsia="tr-TR"/>
        </w:rPr>
        <w:t>2008.</w:t>
      </w:r>
      <w:r w:rsidRPr="00C96C63">
        <w:rPr>
          <w:rFonts w:ascii="Times New Roman" w:hAnsi="Times New Roman" w:cs="Times New Roman"/>
          <w:b/>
        </w:rPr>
        <w:t xml:space="preserve"> </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Findley, Carter V. </w:t>
      </w:r>
      <w:r w:rsidRPr="00C96C63">
        <w:rPr>
          <w:rFonts w:ascii="Times New Roman" w:eastAsia="Times New Roman" w:hAnsi="Times New Roman" w:cs="Times New Roman"/>
          <w:b/>
          <w:iCs/>
          <w:color w:val="252525"/>
          <w:lang w:eastAsia="tr-TR"/>
        </w:rPr>
        <w:t>The Turks in World History</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2004. </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Findley, Carter V. </w:t>
      </w:r>
      <w:r w:rsidRPr="00C96C63">
        <w:rPr>
          <w:rFonts w:ascii="Times New Roman" w:eastAsia="Times New Roman" w:hAnsi="Times New Roman" w:cs="Times New Roman"/>
          <w:b/>
          <w:iCs/>
          <w:color w:val="252525"/>
          <w:lang w:eastAsia="tr-TR"/>
        </w:rPr>
        <w:t>Turkey, Islam, Nationalism, and Modernity: A History</w:t>
      </w:r>
      <w:r w:rsidRPr="00C96C63">
        <w:rPr>
          <w:rFonts w:ascii="Times New Roman" w:eastAsia="Times New Roman" w:hAnsi="Times New Roman" w:cs="Times New Roman"/>
          <w:color w:val="252525"/>
          <w:lang w:eastAsia="tr-TR"/>
        </w:rPr>
        <w:t>, 2011.</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Freeman, Charles, </w:t>
      </w:r>
      <w:r w:rsidRPr="00C96C63">
        <w:rPr>
          <w:rFonts w:ascii="Times New Roman" w:eastAsia="Times New Roman" w:hAnsi="Times New Roman" w:cs="Times New Roman"/>
          <w:b/>
          <w:iCs/>
          <w:color w:val="252525"/>
          <w:lang w:eastAsia="tr-TR"/>
        </w:rPr>
        <w:t>Egypt, Greece and Rome: Civilizations of the Ancient Mediterranean</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Oxford University Press, 1999. </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Goffman, Daniel, </w:t>
      </w:r>
      <w:r w:rsidRPr="00C96C63">
        <w:rPr>
          <w:rFonts w:ascii="Times New Roman" w:eastAsia="Times New Roman" w:hAnsi="Times New Roman" w:cs="Times New Roman"/>
          <w:b/>
          <w:iCs/>
          <w:color w:val="252525"/>
          <w:lang w:eastAsia="tr-TR"/>
        </w:rPr>
        <w:t>The Ottoman Empire and Early Modern Europe</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2002.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Goodwin, Jason, </w:t>
      </w:r>
      <w:r w:rsidRPr="00C96C63">
        <w:rPr>
          <w:rFonts w:ascii="Times New Roman" w:eastAsia="Times New Roman" w:hAnsi="Times New Roman" w:cs="Times New Roman"/>
          <w:b/>
          <w:iCs/>
          <w:color w:val="252525"/>
          <w:lang w:eastAsia="tr-TR"/>
        </w:rPr>
        <w:t>Lords of the Horizons: A History of the Ottoman Empire</w:t>
      </w:r>
      <w:r w:rsidRPr="00C96C63">
        <w:rPr>
          <w:rFonts w:ascii="Times New Roman" w:eastAsia="Times New Roman" w:hAnsi="Times New Roman" w:cs="Times New Roman"/>
          <w:color w:val="252525"/>
          <w:lang w:eastAsia="tr-TR"/>
        </w:rPr>
        <w:t xml:space="preserve">, 2003.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Hale, William. </w:t>
      </w:r>
      <w:r w:rsidRPr="00C96C63">
        <w:rPr>
          <w:rFonts w:ascii="Times New Roman" w:eastAsia="Times New Roman" w:hAnsi="Times New Roman" w:cs="Times New Roman"/>
          <w:b/>
          <w:iCs/>
          <w:color w:val="252525"/>
          <w:lang w:eastAsia="tr-TR"/>
        </w:rPr>
        <w:t>Turkish Foreign Policy, 1774-2000</w:t>
      </w:r>
      <w:r w:rsidRPr="00C96C63">
        <w:rPr>
          <w:rFonts w:ascii="Times New Roman" w:eastAsia="Times New Roman" w:hAnsi="Times New Roman" w:cs="Times New Roman"/>
          <w:i/>
          <w:iCs/>
          <w:color w:val="252525"/>
          <w:lang w:eastAsia="tr-TR"/>
        </w:rPr>
        <w:t xml:space="preserve">, </w:t>
      </w:r>
      <w:r w:rsidRPr="008548B1">
        <w:rPr>
          <w:rFonts w:ascii="Times New Roman" w:eastAsia="Times New Roman" w:hAnsi="Times New Roman" w:cs="Times New Roman"/>
          <w:iCs/>
          <w:color w:val="252525"/>
          <w:lang w:eastAsia="tr-TR"/>
        </w:rPr>
        <w:t>2000.</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Inalcik, Halil and Quataert, Donald, ed, </w:t>
      </w:r>
      <w:r w:rsidRPr="00C96C63">
        <w:rPr>
          <w:rFonts w:ascii="Times New Roman" w:eastAsia="Times New Roman" w:hAnsi="Times New Roman" w:cs="Times New Roman"/>
          <w:b/>
          <w:iCs/>
          <w:color w:val="252525"/>
          <w:lang w:eastAsia="tr-TR"/>
        </w:rPr>
        <w:t>An Economic and Social History of the Ottoman Empire, 1300-1914.</w:t>
      </w:r>
      <w:r w:rsidRPr="00C96C63">
        <w:rPr>
          <w:rFonts w:ascii="Times New Roman" w:eastAsia="Times New Roman" w:hAnsi="Times New Roman" w:cs="Times New Roman"/>
          <w:color w:val="252525"/>
          <w:lang w:eastAsia="tr-TR"/>
        </w:rPr>
        <w:t> 1995.</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Kedourie, Sylvia, ed. </w:t>
      </w:r>
      <w:r w:rsidRPr="00C96C63">
        <w:rPr>
          <w:rFonts w:ascii="Times New Roman" w:eastAsia="Times New Roman" w:hAnsi="Times New Roman" w:cs="Times New Roman"/>
          <w:b/>
          <w:iCs/>
          <w:color w:val="252525"/>
          <w:lang w:eastAsia="tr-TR"/>
        </w:rPr>
        <w:t>Seventy-Five Years of the Turkish Republic</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1999.</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Kedourie, Sylvia. </w:t>
      </w:r>
      <w:r w:rsidRPr="00C96C63">
        <w:rPr>
          <w:rFonts w:ascii="Times New Roman" w:eastAsia="Times New Roman" w:hAnsi="Times New Roman" w:cs="Times New Roman"/>
          <w:b/>
          <w:iCs/>
          <w:color w:val="252525"/>
          <w:lang w:eastAsia="tr-TR"/>
        </w:rPr>
        <w:t>Turkey Before and After Ataturk: Internal and External Affairs</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1989.</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Kinross, Patrick, </w:t>
      </w:r>
      <w:r w:rsidRPr="00C96C63">
        <w:rPr>
          <w:rFonts w:ascii="Times New Roman" w:eastAsia="Times New Roman" w:hAnsi="Times New Roman" w:cs="Times New Roman"/>
          <w:b/>
          <w:iCs/>
          <w:color w:val="252525"/>
          <w:lang w:eastAsia="tr-TR"/>
        </w:rPr>
        <w:t>The Ottoman Centuries: The Rise and Fall of the Turkish Empire</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 xml:space="preserve">1997.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Lloyd, Seton, </w:t>
      </w:r>
      <w:r w:rsidRPr="00C96C63">
        <w:rPr>
          <w:rFonts w:ascii="Times New Roman" w:eastAsia="Times New Roman" w:hAnsi="Times New Roman" w:cs="Times New Roman"/>
          <w:b/>
          <w:iCs/>
          <w:color w:val="252525"/>
          <w:lang w:eastAsia="tr-TR"/>
        </w:rPr>
        <w:t>Turkey: A Traveller’s History of Anatolia</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1989.</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Mango, Andrew, </w:t>
      </w:r>
      <w:r w:rsidRPr="00C96C63">
        <w:rPr>
          <w:rFonts w:ascii="Times New Roman" w:eastAsia="Times New Roman" w:hAnsi="Times New Roman" w:cs="Times New Roman"/>
          <w:b/>
          <w:iCs/>
          <w:color w:val="252525"/>
          <w:lang w:eastAsia="tr-TR"/>
        </w:rPr>
        <w:t>Ataturk: The Biography of the Founder of Modern Turkey</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 xml:space="preserve">2000.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Quataert, Donald,  </w:t>
      </w:r>
      <w:r w:rsidRPr="00C96C63">
        <w:rPr>
          <w:rFonts w:ascii="Times New Roman" w:eastAsia="Times New Roman" w:hAnsi="Times New Roman" w:cs="Times New Roman"/>
          <w:iCs/>
          <w:color w:val="252525"/>
          <w:lang w:eastAsia="tr-TR"/>
        </w:rPr>
        <w:t>The Ottoman Empire, 1700-1922</w:t>
      </w:r>
      <w:r w:rsidRPr="00C96C63">
        <w:rPr>
          <w:rFonts w:ascii="Times New Roman" w:eastAsia="Times New Roman" w:hAnsi="Times New Roman" w:cs="Times New Roman"/>
          <w:color w:val="252525"/>
          <w:lang w:eastAsia="tr-TR"/>
        </w:rPr>
        <w:t xml:space="preserve">, 2005.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b/>
          <w:iCs/>
          <w:color w:val="252525"/>
          <w:lang w:eastAsia="tr-TR"/>
        </w:rPr>
        <w:t>Reform, Revolution, and Republic: The Rise of Modern Turkey, 1808–1975,</w:t>
      </w:r>
      <w:r w:rsidRPr="00C96C63">
        <w:rPr>
          <w:rFonts w:ascii="Times New Roman" w:eastAsia="Times New Roman" w:hAnsi="Times New Roman" w:cs="Times New Roman"/>
          <w:i/>
          <w:iCs/>
          <w:color w:val="252525"/>
          <w:lang w:eastAsia="tr-TR"/>
        </w:rPr>
        <w:t xml:space="preserve"> </w:t>
      </w:r>
      <w:r w:rsidRPr="00C96C63">
        <w:rPr>
          <w:rFonts w:ascii="Times New Roman" w:eastAsia="Times New Roman" w:hAnsi="Times New Roman" w:cs="Times New Roman"/>
          <w:iCs/>
          <w:color w:val="252525"/>
          <w:lang w:eastAsia="tr-TR"/>
        </w:rPr>
        <w:t>Cambridge Publications, 1977.</w:t>
      </w:r>
      <w:r w:rsidRPr="00C96C63">
        <w:rPr>
          <w:rFonts w:ascii="Times New Roman" w:eastAsia="Times New Roman" w:hAnsi="Times New Roman" w:cs="Times New Roman"/>
          <w:color w:val="252525"/>
          <w:lang w:eastAsia="tr-TR"/>
        </w:rPr>
        <w:t xml:space="preserve"> </w:t>
      </w:r>
    </w:p>
    <w:p w:rsidR="00C96C63" w:rsidRPr="008548B1" w:rsidRDefault="00C96C63" w:rsidP="00C96C63">
      <w:pPr>
        <w:shd w:val="clear" w:color="auto" w:fill="FFFFFF"/>
        <w:spacing w:before="100" w:beforeAutospacing="1" w:after="24" w:line="240" w:lineRule="auto"/>
        <w:rPr>
          <w:rFonts w:ascii="Times New Roman" w:eastAsia="Times New Roman" w:hAnsi="Times New Roman" w:cs="Times New Roman"/>
          <w:iCs/>
          <w:color w:val="252525"/>
          <w:lang w:eastAsia="tr-TR"/>
        </w:rPr>
      </w:pPr>
      <w:r w:rsidRPr="008548B1">
        <w:rPr>
          <w:rFonts w:ascii="Times New Roman" w:eastAsia="Times New Roman" w:hAnsi="Times New Roman" w:cs="Times New Roman"/>
          <w:color w:val="252525"/>
          <w:lang w:eastAsia="tr-TR"/>
        </w:rPr>
        <w:t>Shaw, Stanford J</w:t>
      </w:r>
      <w:proofErr w:type="gramStart"/>
      <w:r w:rsidRPr="008548B1">
        <w:rPr>
          <w:rFonts w:ascii="Times New Roman" w:eastAsia="Times New Roman" w:hAnsi="Times New Roman" w:cs="Times New Roman"/>
          <w:color w:val="252525"/>
          <w:lang w:eastAsia="tr-TR"/>
        </w:rPr>
        <w:t>.,</w:t>
      </w:r>
      <w:proofErr w:type="gramEnd"/>
      <w:r w:rsidRPr="008548B1">
        <w:rPr>
          <w:rFonts w:ascii="Times New Roman" w:eastAsia="Times New Roman" w:hAnsi="Times New Roman" w:cs="Times New Roman"/>
          <w:color w:val="252525"/>
          <w:lang w:eastAsia="tr-TR"/>
        </w:rPr>
        <w:t xml:space="preserve"> and Ezel Kural Shaw,</w:t>
      </w:r>
      <w:r w:rsidRPr="00C96C63">
        <w:rPr>
          <w:rFonts w:ascii="Times New Roman" w:eastAsia="Times New Roman" w:hAnsi="Times New Roman" w:cs="Times New Roman"/>
          <w:color w:val="252525"/>
          <w:lang w:eastAsia="tr-TR"/>
        </w:rPr>
        <w:t xml:space="preserve">  </w:t>
      </w:r>
      <w:r w:rsidRPr="00C96C63">
        <w:rPr>
          <w:rFonts w:ascii="Times New Roman" w:eastAsia="Times New Roman" w:hAnsi="Times New Roman" w:cs="Times New Roman"/>
          <w:b/>
          <w:iCs/>
          <w:color w:val="252525"/>
          <w:lang w:eastAsia="tr-TR"/>
        </w:rPr>
        <w:t>History of the Ottoman Empire and Modern Turkey.</w:t>
      </w:r>
      <w:r w:rsidRPr="00C96C63">
        <w:rPr>
          <w:rFonts w:ascii="Times New Roman" w:eastAsia="Times New Roman" w:hAnsi="Times New Roman" w:cs="Times New Roman"/>
          <w:i/>
          <w:iCs/>
          <w:color w:val="252525"/>
          <w:lang w:eastAsia="tr-TR"/>
        </w:rPr>
        <w:t xml:space="preserve"> </w:t>
      </w:r>
      <w:r w:rsidRPr="008548B1">
        <w:rPr>
          <w:rFonts w:ascii="Times New Roman" w:eastAsia="Times New Roman" w:hAnsi="Times New Roman" w:cs="Times New Roman"/>
          <w:iCs/>
          <w:color w:val="252525"/>
          <w:lang w:eastAsia="tr-TR"/>
        </w:rPr>
        <w:t>Vol. 2, 2001.</w:t>
      </w:r>
    </w:p>
    <w:p w:rsid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8548B1">
        <w:rPr>
          <w:rFonts w:ascii="Times New Roman" w:eastAsia="Times New Roman" w:hAnsi="Times New Roman" w:cs="Times New Roman"/>
          <w:color w:val="252525"/>
          <w:lang w:eastAsia="tr-TR"/>
        </w:rPr>
        <w:t>Thackeray, Frank</w:t>
      </w:r>
      <w:r w:rsidRPr="00C96C63">
        <w:rPr>
          <w:rFonts w:ascii="Times New Roman" w:eastAsia="Times New Roman" w:hAnsi="Times New Roman" w:cs="Times New Roman"/>
          <w:color w:val="252525"/>
          <w:lang w:eastAsia="tr-TR"/>
        </w:rPr>
        <w:t xml:space="preserve"> W</w:t>
      </w:r>
      <w:proofErr w:type="gramStart"/>
      <w:r w:rsidRPr="00C96C63">
        <w:rPr>
          <w:rFonts w:ascii="Times New Roman" w:eastAsia="Times New Roman" w:hAnsi="Times New Roman" w:cs="Times New Roman"/>
          <w:color w:val="252525"/>
          <w:lang w:eastAsia="tr-TR"/>
        </w:rPr>
        <w:t>.,</w:t>
      </w:r>
      <w:proofErr w:type="gramEnd"/>
      <w:r w:rsidRPr="00C96C63">
        <w:rPr>
          <w:rFonts w:ascii="Times New Roman" w:eastAsia="Times New Roman" w:hAnsi="Times New Roman" w:cs="Times New Roman"/>
          <w:color w:val="252525"/>
          <w:lang w:eastAsia="tr-TR"/>
        </w:rPr>
        <w:t xml:space="preserve"> John E. Findling, Douglas A. Howard. </w:t>
      </w:r>
      <w:r w:rsidRPr="00C96C63">
        <w:rPr>
          <w:rFonts w:ascii="Times New Roman" w:eastAsia="Times New Roman" w:hAnsi="Times New Roman" w:cs="Times New Roman"/>
          <w:b/>
          <w:iCs/>
          <w:color w:val="252525"/>
          <w:lang w:eastAsia="tr-TR"/>
        </w:rPr>
        <w:t>The History of Turkey</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2001. </w:t>
      </w:r>
    </w:p>
    <w:p w:rsidR="008548B1" w:rsidRPr="00C96C63" w:rsidRDefault="008548B1"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p>
    <w:p w:rsidR="00C96C63" w:rsidRPr="00C96C63" w:rsidRDefault="00C96C63" w:rsidP="00C05312">
      <w:pPr>
        <w:spacing w:after="120" w:line="276" w:lineRule="auto"/>
        <w:jc w:val="both"/>
        <w:rPr>
          <w:rFonts w:ascii="Times New Roman" w:hAnsi="Times New Roman" w:cs="Times New Roman"/>
          <w:b/>
        </w:rPr>
      </w:pPr>
      <w:r w:rsidRPr="00C96C63">
        <w:rPr>
          <w:rStyle w:val="reference-text"/>
          <w:rFonts w:ascii="Times New Roman" w:hAnsi="Times New Roman" w:cs="Times New Roman"/>
          <w:color w:val="252525"/>
          <w:shd w:val="clear" w:color="auto" w:fill="FFFFFF"/>
        </w:rPr>
        <w:t>Zurcher,</w:t>
      </w:r>
      <w:r w:rsidRPr="00C96C63">
        <w:rPr>
          <w:rStyle w:val="apple-converted-space"/>
          <w:rFonts w:ascii="Times New Roman" w:hAnsi="Times New Roman" w:cs="Times New Roman"/>
          <w:color w:val="252525"/>
          <w:shd w:val="clear" w:color="auto" w:fill="FFFFFF"/>
        </w:rPr>
        <w:t> </w:t>
      </w:r>
      <w:r w:rsidRPr="00C96C63">
        <w:rPr>
          <w:rStyle w:val="reference-text"/>
          <w:rFonts w:ascii="Times New Roman" w:hAnsi="Times New Roman" w:cs="Times New Roman"/>
          <w:color w:val="252525"/>
          <w:shd w:val="clear" w:color="auto" w:fill="FFFFFF"/>
        </w:rPr>
        <w:t>Erik J</w:t>
      </w:r>
      <w:proofErr w:type="gramStart"/>
      <w:r w:rsidRPr="00C96C63">
        <w:rPr>
          <w:rStyle w:val="reference-text"/>
          <w:rFonts w:ascii="Times New Roman" w:hAnsi="Times New Roman" w:cs="Times New Roman"/>
          <w:color w:val="252525"/>
          <w:shd w:val="clear" w:color="auto" w:fill="FFFFFF"/>
        </w:rPr>
        <w:t>.,</w:t>
      </w:r>
      <w:proofErr w:type="gramEnd"/>
      <w:r w:rsidRPr="00C96C63">
        <w:rPr>
          <w:rStyle w:val="reference-text"/>
          <w:rFonts w:ascii="Times New Roman" w:hAnsi="Times New Roman" w:cs="Times New Roman"/>
          <w:color w:val="252525"/>
          <w:shd w:val="clear" w:color="auto" w:fill="FFFFFF"/>
        </w:rPr>
        <w:t xml:space="preserve"> </w:t>
      </w:r>
      <w:r w:rsidRPr="00C96C63">
        <w:rPr>
          <w:rStyle w:val="reference-text"/>
          <w:rFonts w:ascii="Times New Roman" w:hAnsi="Times New Roman" w:cs="Times New Roman"/>
          <w:b/>
          <w:iCs/>
          <w:color w:val="252525"/>
          <w:shd w:val="clear" w:color="auto" w:fill="FFFFFF"/>
        </w:rPr>
        <w:t>Turkey: A Modern History.</w:t>
      </w:r>
    </w:p>
    <w:sectPr w:rsidR="00C96C63" w:rsidRPr="00C96C63">
      <w:footerReference w:type="default" r:id="rId2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B6" w:rsidRDefault="00A84CB6" w:rsidP="006A0D58">
      <w:pPr>
        <w:spacing w:after="0" w:line="240" w:lineRule="auto"/>
      </w:pPr>
      <w:r>
        <w:separator/>
      </w:r>
    </w:p>
  </w:endnote>
  <w:endnote w:type="continuationSeparator" w:id="0">
    <w:p w:rsidR="00A84CB6" w:rsidRDefault="00A84CB6" w:rsidP="006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font>
  <w:font w:name="Constantia">
    <w:panose1 w:val="02030602050306030303"/>
    <w:charset w:val="A2"/>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125182"/>
      <w:docPartObj>
        <w:docPartGallery w:val="Page Numbers (Bottom of Page)"/>
        <w:docPartUnique/>
      </w:docPartObj>
    </w:sdtPr>
    <w:sdtEndPr/>
    <w:sdtContent>
      <w:p w:rsidR="00C05312" w:rsidRDefault="00C05312">
        <w:pPr>
          <w:pStyle w:val="Altbilgi"/>
          <w:jc w:val="right"/>
        </w:pPr>
        <w:r>
          <w:fldChar w:fldCharType="begin"/>
        </w:r>
        <w:r>
          <w:instrText>PAGE   \* MERGEFORMAT</w:instrText>
        </w:r>
        <w:r>
          <w:fldChar w:fldCharType="separate"/>
        </w:r>
        <w:r w:rsidR="00D652EE">
          <w:rPr>
            <w:noProof/>
          </w:rPr>
          <w:t>27</w:t>
        </w:r>
        <w:r>
          <w:fldChar w:fldCharType="end"/>
        </w:r>
      </w:p>
    </w:sdtContent>
  </w:sdt>
  <w:p w:rsidR="00C05312" w:rsidRDefault="00C053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B6" w:rsidRDefault="00A84CB6" w:rsidP="006A0D58">
      <w:pPr>
        <w:spacing w:after="0" w:line="240" w:lineRule="auto"/>
      </w:pPr>
      <w:r>
        <w:separator/>
      </w:r>
    </w:p>
  </w:footnote>
  <w:footnote w:type="continuationSeparator" w:id="0">
    <w:p w:rsidR="00A84CB6" w:rsidRDefault="00A84CB6" w:rsidP="006A0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3059"/>
    <w:multiLevelType w:val="hybridMultilevel"/>
    <w:tmpl w:val="14C66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2726C"/>
    <w:multiLevelType w:val="hybridMultilevel"/>
    <w:tmpl w:val="E39203E0"/>
    <w:lvl w:ilvl="0" w:tplc="FCBAFC70">
      <w:start w:val="1"/>
      <w:numFmt w:val="bullet"/>
      <w:lvlText w:val="•"/>
      <w:lvlJc w:val="left"/>
      <w:pPr>
        <w:tabs>
          <w:tab w:val="num" w:pos="360"/>
        </w:tabs>
        <w:ind w:left="360" w:hanging="360"/>
      </w:pPr>
      <w:rPr>
        <w:rFonts w:ascii="Arial" w:hAnsi="Arial" w:hint="default"/>
      </w:rPr>
    </w:lvl>
    <w:lvl w:ilvl="1" w:tplc="D8D0499C" w:tentative="1">
      <w:start w:val="1"/>
      <w:numFmt w:val="bullet"/>
      <w:lvlText w:val="•"/>
      <w:lvlJc w:val="left"/>
      <w:pPr>
        <w:tabs>
          <w:tab w:val="num" w:pos="1440"/>
        </w:tabs>
        <w:ind w:left="1440" w:hanging="360"/>
      </w:pPr>
      <w:rPr>
        <w:rFonts w:ascii="Arial" w:hAnsi="Arial" w:hint="default"/>
      </w:rPr>
    </w:lvl>
    <w:lvl w:ilvl="2" w:tplc="351003D6" w:tentative="1">
      <w:start w:val="1"/>
      <w:numFmt w:val="bullet"/>
      <w:lvlText w:val="•"/>
      <w:lvlJc w:val="left"/>
      <w:pPr>
        <w:tabs>
          <w:tab w:val="num" w:pos="2160"/>
        </w:tabs>
        <w:ind w:left="2160" w:hanging="360"/>
      </w:pPr>
      <w:rPr>
        <w:rFonts w:ascii="Arial" w:hAnsi="Arial" w:hint="default"/>
      </w:rPr>
    </w:lvl>
    <w:lvl w:ilvl="3" w:tplc="80A0156E" w:tentative="1">
      <w:start w:val="1"/>
      <w:numFmt w:val="bullet"/>
      <w:lvlText w:val="•"/>
      <w:lvlJc w:val="left"/>
      <w:pPr>
        <w:tabs>
          <w:tab w:val="num" w:pos="2880"/>
        </w:tabs>
        <w:ind w:left="2880" w:hanging="360"/>
      </w:pPr>
      <w:rPr>
        <w:rFonts w:ascii="Arial" w:hAnsi="Arial" w:hint="default"/>
      </w:rPr>
    </w:lvl>
    <w:lvl w:ilvl="4" w:tplc="83945662" w:tentative="1">
      <w:start w:val="1"/>
      <w:numFmt w:val="bullet"/>
      <w:lvlText w:val="•"/>
      <w:lvlJc w:val="left"/>
      <w:pPr>
        <w:tabs>
          <w:tab w:val="num" w:pos="3600"/>
        </w:tabs>
        <w:ind w:left="3600" w:hanging="360"/>
      </w:pPr>
      <w:rPr>
        <w:rFonts w:ascii="Arial" w:hAnsi="Arial" w:hint="default"/>
      </w:rPr>
    </w:lvl>
    <w:lvl w:ilvl="5" w:tplc="7048DCD4" w:tentative="1">
      <w:start w:val="1"/>
      <w:numFmt w:val="bullet"/>
      <w:lvlText w:val="•"/>
      <w:lvlJc w:val="left"/>
      <w:pPr>
        <w:tabs>
          <w:tab w:val="num" w:pos="4320"/>
        </w:tabs>
        <w:ind w:left="4320" w:hanging="360"/>
      </w:pPr>
      <w:rPr>
        <w:rFonts w:ascii="Arial" w:hAnsi="Arial" w:hint="default"/>
      </w:rPr>
    </w:lvl>
    <w:lvl w:ilvl="6" w:tplc="36107606" w:tentative="1">
      <w:start w:val="1"/>
      <w:numFmt w:val="bullet"/>
      <w:lvlText w:val="•"/>
      <w:lvlJc w:val="left"/>
      <w:pPr>
        <w:tabs>
          <w:tab w:val="num" w:pos="5040"/>
        </w:tabs>
        <w:ind w:left="5040" w:hanging="360"/>
      </w:pPr>
      <w:rPr>
        <w:rFonts w:ascii="Arial" w:hAnsi="Arial" w:hint="default"/>
      </w:rPr>
    </w:lvl>
    <w:lvl w:ilvl="7" w:tplc="69BE114E" w:tentative="1">
      <w:start w:val="1"/>
      <w:numFmt w:val="bullet"/>
      <w:lvlText w:val="•"/>
      <w:lvlJc w:val="left"/>
      <w:pPr>
        <w:tabs>
          <w:tab w:val="num" w:pos="5760"/>
        </w:tabs>
        <w:ind w:left="5760" w:hanging="360"/>
      </w:pPr>
      <w:rPr>
        <w:rFonts w:ascii="Arial" w:hAnsi="Arial" w:hint="default"/>
      </w:rPr>
    </w:lvl>
    <w:lvl w:ilvl="8" w:tplc="406CD1F2" w:tentative="1">
      <w:start w:val="1"/>
      <w:numFmt w:val="bullet"/>
      <w:lvlText w:val="•"/>
      <w:lvlJc w:val="left"/>
      <w:pPr>
        <w:tabs>
          <w:tab w:val="num" w:pos="6480"/>
        </w:tabs>
        <w:ind w:left="6480" w:hanging="360"/>
      </w:pPr>
      <w:rPr>
        <w:rFonts w:ascii="Arial" w:hAnsi="Arial" w:hint="default"/>
      </w:rPr>
    </w:lvl>
  </w:abstractNum>
  <w:abstractNum w:abstractNumId="2">
    <w:nsid w:val="1477545B"/>
    <w:multiLevelType w:val="hybridMultilevel"/>
    <w:tmpl w:val="7B26D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DF63EA"/>
    <w:multiLevelType w:val="hybridMultilevel"/>
    <w:tmpl w:val="870ECE1A"/>
    <w:lvl w:ilvl="0" w:tplc="1F2C5A32">
      <w:numFmt w:val="bullet"/>
      <w:lvlText w:val=""/>
      <w:lvlJc w:val="left"/>
      <w:pPr>
        <w:ind w:left="720" w:hanging="360"/>
      </w:pPr>
      <w:rPr>
        <w:rFonts w:ascii="Symbol" w:eastAsia="Times New Roman" w:hAnsi="Symbol"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7A1BE6"/>
    <w:multiLevelType w:val="multilevel"/>
    <w:tmpl w:val="DB72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D37EF"/>
    <w:multiLevelType w:val="hybridMultilevel"/>
    <w:tmpl w:val="16229CDC"/>
    <w:lvl w:ilvl="0" w:tplc="45065E26">
      <w:start w:val="1"/>
      <w:numFmt w:val="bullet"/>
      <w:lvlText w:val=""/>
      <w:lvlJc w:val="left"/>
      <w:pPr>
        <w:tabs>
          <w:tab w:val="num" w:pos="720"/>
        </w:tabs>
        <w:ind w:left="720" w:hanging="360"/>
      </w:pPr>
      <w:rPr>
        <w:rFonts w:ascii="Wingdings 2" w:hAnsi="Wingdings 2" w:hint="default"/>
      </w:rPr>
    </w:lvl>
    <w:lvl w:ilvl="1" w:tplc="49DE6294" w:tentative="1">
      <w:start w:val="1"/>
      <w:numFmt w:val="bullet"/>
      <w:lvlText w:val=""/>
      <w:lvlJc w:val="left"/>
      <w:pPr>
        <w:tabs>
          <w:tab w:val="num" w:pos="1440"/>
        </w:tabs>
        <w:ind w:left="1440" w:hanging="360"/>
      </w:pPr>
      <w:rPr>
        <w:rFonts w:ascii="Wingdings 2" w:hAnsi="Wingdings 2" w:hint="default"/>
      </w:rPr>
    </w:lvl>
    <w:lvl w:ilvl="2" w:tplc="2DDCB28E" w:tentative="1">
      <w:start w:val="1"/>
      <w:numFmt w:val="bullet"/>
      <w:lvlText w:val=""/>
      <w:lvlJc w:val="left"/>
      <w:pPr>
        <w:tabs>
          <w:tab w:val="num" w:pos="2160"/>
        </w:tabs>
        <w:ind w:left="2160" w:hanging="360"/>
      </w:pPr>
      <w:rPr>
        <w:rFonts w:ascii="Wingdings 2" w:hAnsi="Wingdings 2" w:hint="default"/>
      </w:rPr>
    </w:lvl>
    <w:lvl w:ilvl="3" w:tplc="6876D5FE" w:tentative="1">
      <w:start w:val="1"/>
      <w:numFmt w:val="bullet"/>
      <w:lvlText w:val=""/>
      <w:lvlJc w:val="left"/>
      <w:pPr>
        <w:tabs>
          <w:tab w:val="num" w:pos="2880"/>
        </w:tabs>
        <w:ind w:left="2880" w:hanging="360"/>
      </w:pPr>
      <w:rPr>
        <w:rFonts w:ascii="Wingdings 2" w:hAnsi="Wingdings 2" w:hint="default"/>
      </w:rPr>
    </w:lvl>
    <w:lvl w:ilvl="4" w:tplc="046AC1CE" w:tentative="1">
      <w:start w:val="1"/>
      <w:numFmt w:val="bullet"/>
      <w:lvlText w:val=""/>
      <w:lvlJc w:val="left"/>
      <w:pPr>
        <w:tabs>
          <w:tab w:val="num" w:pos="3600"/>
        </w:tabs>
        <w:ind w:left="3600" w:hanging="360"/>
      </w:pPr>
      <w:rPr>
        <w:rFonts w:ascii="Wingdings 2" w:hAnsi="Wingdings 2" w:hint="default"/>
      </w:rPr>
    </w:lvl>
    <w:lvl w:ilvl="5" w:tplc="8196B568" w:tentative="1">
      <w:start w:val="1"/>
      <w:numFmt w:val="bullet"/>
      <w:lvlText w:val=""/>
      <w:lvlJc w:val="left"/>
      <w:pPr>
        <w:tabs>
          <w:tab w:val="num" w:pos="4320"/>
        </w:tabs>
        <w:ind w:left="4320" w:hanging="360"/>
      </w:pPr>
      <w:rPr>
        <w:rFonts w:ascii="Wingdings 2" w:hAnsi="Wingdings 2" w:hint="default"/>
      </w:rPr>
    </w:lvl>
    <w:lvl w:ilvl="6" w:tplc="D2ACCC80" w:tentative="1">
      <w:start w:val="1"/>
      <w:numFmt w:val="bullet"/>
      <w:lvlText w:val=""/>
      <w:lvlJc w:val="left"/>
      <w:pPr>
        <w:tabs>
          <w:tab w:val="num" w:pos="5040"/>
        </w:tabs>
        <w:ind w:left="5040" w:hanging="360"/>
      </w:pPr>
      <w:rPr>
        <w:rFonts w:ascii="Wingdings 2" w:hAnsi="Wingdings 2" w:hint="default"/>
      </w:rPr>
    </w:lvl>
    <w:lvl w:ilvl="7" w:tplc="097AE008" w:tentative="1">
      <w:start w:val="1"/>
      <w:numFmt w:val="bullet"/>
      <w:lvlText w:val=""/>
      <w:lvlJc w:val="left"/>
      <w:pPr>
        <w:tabs>
          <w:tab w:val="num" w:pos="5760"/>
        </w:tabs>
        <w:ind w:left="5760" w:hanging="360"/>
      </w:pPr>
      <w:rPr>
        <w:rFonts w:ascii="Wingdings 2" w:hAnsi="Wingdings 2" w:hint="default"/>
      </w:rPr>
    </w:lvl>
    <w:lvl w:ilvl="8" w:tplc="51A80EF6" w:tentative="1">
      <w:start w:val="1"/>
      <w:numFmt w:val="bullet"/>
      <w:lvlText w:val=""/>
      <w:lvlJc w:val="left"/>
      <w:pPr>
        <w:tabs>
          <w:tab w:val="num" w:pos="6480"/>
        </w:tabs>
        <w:ind w:left="6480" w:hanging="360"/>
      </w:pPr>
      <w:rPr>
        <w:rFonts w:ascii="Wingdings 2" w:hAnsi="Wingdings 2" w:hint="default"/>
      </w:rPr>
    </w:lvl>
  </w:abstractNum>
  <w:abstractNum w:abstractNumId="6">
    <w:nsid w:val="2B8555D9"/>
    <w:multiLevelType w:val="hybridMultilevel"/>
    <w:tmpl w:val="378446F0"/>
    <w:lvl w:ilvl="0" w:tplc="C2A4AF7A">
      <w:start w:val="1"/>
      <w:numFmt w:val="bullet"/>
      <w:lvlText w:val=""/>
      <w:lvlJc w:val="left"/>
      <w:pPr>
        <w:tabs>
          <w:tab w:val="num" w:pos="720"/>
        </w:tabs>
        <w:ind w:left="720" w:hanging="360"/>
      </w:pPr>
      <w:rPr>
        <w:rFonts w:ascii="Symbol" w:hAnsi="Symbol" w:hint="default"/>
      </w:rPr>
    </w:lvl>
    <w:lvl w:ilvl="1" w:tplc="8C1EFFCC" w:tentative="1">
      <w:start w:val="1"/>
      <w:numFmt w:val="bullet"/>
      <w:lvlText w:val=""/>
      <w:lvlJc w:val="left"/>
      <w:pPr>
        <w:tabs>
          <w:tab w:val="num" w:pos="1440"/>
        </w:tabs>
        <w:ind w:left="1440" w:hanging="360"/>
      </w:pPr>
      <w:rPr>
        <w:rFonts w:ascii="Symbol" w:hAnsi="Symbol" w:hint="default"/>
      </w:rPr>
    </w:lvl>
    <w:lvl w:ilvl="2" w:tplc="D3D67A5C" w:tentative="1">
      <w:start w:val="1"/>
      <w:numFmt w:val="bullet"/>
      <w:lvlText w:val=""/>
      <w:lvlJc w:val="left"/>
      <w:pPr>
        <w:tabs>
          <w:tab w:val="num" w:pos="2160"/>
        </w:tabs>
        <w:ind w:left="2160" w:hanging="360"/>
      </w:pPr>
      <w:rPr>
        <w:rFonts w:ascii="Symbol" w:hAnsi="Symbol" w:hint="default"/>
      </w:rPr>
    </w:lvl>
    <w:lvl w:ilvl="3" w:tplc="86DE6912" w:tentative="1">
      <w:start w:val="1"/>
      <w:numFmt w:val="bullet"/>
      <w:lvlText w:val=""/>
      <w:lvlJc w:val="left"/>
      <w:pPr>
        <w:tabs>
          <w:tab w:val="num" w:pos="2880"/>
        </w:tabs>
        <w:ind w:left="2880" w:hanging="360"/>
      </w:pPr>
      <w:rPr>
        <w:rFonts w:ascii="Symbol" w:hAnsi="Symbol" w:hint="default"/>
      </w:rPr>
    </w:lvl>
    <w:lvl w:ilvl="4" w:tplc="562081EA" w:tentative="1">
      <w:start w:val="1"/>
      <w:numFmt w:val="bullet"/>
      <w:lvlText w:val=""/>
      <w:lvlJc w:val="left"/>
      <w:pPr>
        <w:tabs>
          <w:tab w:val="num" w:pos="3600"/>
        </w:tabs>
        <w:ind w:left="3600" w:hanging="360"/>
      </w:pPr>
      <w:rPr>
        <w:rFonts w:ascii="Symbol" w:hAnsi="Symbol" w:hint="default"/>
      </w:rPr>
    </w:lvl>
    <w:lvl w:ilvl="5" w:tplc="6E16C9E4" w:tentative="1">
      <w:start w:val="1"/>
      <w:numFmt w:val="bullet"/>
      <w:lvlText w:val=""/>
      <w:lvlJc w:val="left"/>
      <w:pPr>
        <w:tabs>
          <w:tab w:val="num" w:pos="4320"/>
        </w:tabs>
        <w:ind w:left="4320" w:hanging="360"/>
      </w:pPr>
      <w:rPr>
        <w:rFonts w:ascii="Symbol" w:hAnsi="Symbol" w:hint="default"/>
      </w:rPr>
    </w:lvl>
    <w:lvl w:ilvl="6" w:tplc="E83249DC" w:tentative="1">
      <w:start w:val="1"/>
      <w:numFmt w:val="bullet"/>
      <w:lvlText w:val=""/>
      <w:lvlJc w:val="left"/>
      <w:pPr>
        <w:tabs>
          <w:tab w:val="num" w:pos="5040"/>
        </w:tabs>
        <w:ind w:left="5040" w:hanging="360"/>
      </w:pPr>
      <w:rPr>
        <w:rFonts w:ascii="Symbol" w:hAnsi="Symbol" w:hint="default"/>
      </w:rPr>
    </w:lvl>
    <w:lvl w:ilvl="7" w:tplc="EC48082C" w:tentative="1">
      <w:start w:val="1"/>
      <w:numFmt w:val="bullet"/>
      <w:lvlText w:val=""/>
      <w:lvlJc w:val="left"/>
      <w:pPr>
        <w:tabs>
          <w:tab w:val="num" w:pos="5760"/>
        </w:tabs>
        <w:ind w:left="5760" w:hanging="360"/>
      </w:pPr>
      <w:rPr>
        <w:rFonts w:ascii="Symbol" w:hAnsi="Symbol" w:hint="default"/>
      </w:rPr>
    </w:lvl>
    <w:lvl w:ilvl="8" w:tplc="F62C7C9C" w:tentative="1">
      <w:start w:val="1"/>
      <w:numFmt w:val="bullet"/>
      <w:lvlText w:val=""/>
      <w:lvlJc w:val="left"/>
      <w:pPr>
        <w:tabs>
          <w:tab w:val="num" w:pos="6480"/>
        </w:tabs>
        <w:ind w:left="6480" w:hanging="360"/>
      </w:pPr>
      <w:rPr>
        <w:rFonts w:ascii="Symbol" w:hAnsi="Symbol" w:hint="default"/>
      </w:rPr>
    </w:lvl>
  </w:abstractNum>
  <w:abstractNum w:abstractNumId="7">
    <w:nsid w:val="2BCB33AA"/>
    <w:multiLevelType w:val="hybridMultilevel"/>
    <w:tmpl w:val="6E5EA00E"/>
    <w:lvl w:ilvl="0" w:tplc="BA2C9B8E">
      <w:start w:val="1"/>
      <w:numFmt w:val="bullet"/>
      <w:lvlText w:val=""/>
      <w:lvlJc w:val="left"/>
      <w:pPr>
        <w:tabs>
          <w:tab w:val="num" w:pos="720"/>
        </w:tabs>
        <w:ind w:left="720" w:hanging="360"/>
      </w:pPr>
      <w:rPr>
        <w:rFonts w:ascii="Symbol" w:hAnsi="Symbol" w:hint="default"/>
      </w:rPr>
    </w:lvl>
    <w:lvl w:ilvl="1" w:tplc="2698135A" w:tentative="1">
      <w:start w:val="1"/>
      <w:numFmt w:val="bullet"/>
      <w:lvlText w:val=""/>
      <w:lvlJc w:val="left"/>
      <w:pPr>
        <w:tabs>
          <w:tab w:val="num" w:pos="1440"/>
        </w:tabs>
        <w:ind w:left="1440" w:hanging="360"/>
      </w:pPr>
      <w:rPr>
        <w:rFonts w:ascii="Symbol" w:hAnsi="Symbol" w:hint="default"/>
      </w:rPr>
    </w:lvl>
    <w:lvl w:ilvl="2" w:tplc="E59C42F2" w:tentative="1">
      <w:start w:val="1"/>
      <w:numFmt w:val="bullet"/>
      <w:lvlText w:val=""/>
      <w:lvlJc w:val="left"/>
      <w:pPr>
        <w:tabs>
          <w:tab w:val="num" w:pos="2160"/>
        </w:tabs>
        <w:ind w:left="2160" w:hanging="360"/>
      </w:pPr>
      <w:rPr>
        <w:rFonts w:ascii="Symbol" w:hAnsi="Symbol" w:hint="default"/>
      </w:rPr>
    </w:lvl>
    <w:lvl w:ilvl="3" w:tplc="89C26A2E" w:tentative="1">
      <w:start w:val="1"/>
      <w:numFmt w:val="bullet"/>
      <w:lvlText w:val=""/>
      <w:lvlJc w:val="left"/>
      <w:pPr>
        <w:tabs>
          <w:tab w:val="num" w:pos="2880"/>
        </w:tabs>
        <w:ind w:left="2880" w:hanging="360"/>
      </w:pPr>
      <w:rPr>
        <w:rFonts w:ascii="Symbol" w:hAnsi="Symbol" w:hint="default"/>
      </w:rPr>
    </w:lvl>
    <w:lvl w:ilvl="4" w:tplc="F006A400" w:tentative="1">
      <w:start w:val="1"/>
      <w:numFmt w:val="bullet"/>
      <w:lvlText w:val=""/>
      <w:lvlJc w:val="left"/>
      <w:pPr>
        <w:tabs>
          <w:tab w:val="num" w:pos="3600"/>
        </w:tabs>
        <w:ind w:left="3600" w:hanging="360"/>
      </w:pPr>
      <w:rPr>
        <w:rFonts w:ascii="Symbol" w:hAnsi="Symbol" w:hint="default"/>
      </w:rPr>
    </w:lvl>
    <w:lvl w:ilvl="5" w:tplc="0882A1A8" w:tentative="1">
      <w:start w:val="1"/>
      <w:numFmt w:val="bullet"/>
      <w:lvlText w:val=""/>
      <w:lvlJc w:val="left"/>
      <w:pPr>
        <w:tabs>
          <w:tab w:val="num" w:pos="4320"/>
        </w:tabs>
        <w:ind w:left="4320" w:hanging="360"/>
      </w:pPr>
      <w:rPr>
        <w:rFonts w:ascii="Symbol" w:hAnsi="Symbol" w:hint="default"/>
      </w:rPr>
    </w:lvl>
    <w:lvl w:ilvl="6" w:tplc="13E8142E" w:tentative="1">
      <w:start w:val="1"/>
      <w:numFmt w:val="bullet"/>
      <w:lvlText w:val=""/>
      <w:lvlJc w:val="left"/>
      <w:pPr>
        <w:tabs>
          <w:tab w:val="num" w:pos="5040"/>
        </w:tabs>
        <w:ind w:left="5040" w:hanging="360"/>
      </w:pPr>
      <w:rPr>
        <w:rFonts w:ascii="Symbol" w:hAnsi="Symbol" w:hint="default"/>
      </w:rPr>
    </w:lvl>
    <w:lvl w:ilvl="7" w:tplc="88F0EB1A" w:tentative="1">
      <w:start w:val="1"/>
      <w:numFmt w:val="bullet"/>
      <w:lvlText w:val=""/>
      <w:lvlJc w:val="left"/>
      <w:pPr>
        <w:tabs>
          <w:tab w:val="num" w:pos="5760"/>
        </w:tabs>
        <w:ind w:left="5760" w:hanging="360"/>
      </w:pPr>
      <w:rPr>
        <w:rFonts w:ascii="Symbol" w:hAnsi="Symbol" w:hint="default"/>
      </w:rPr>
    </w:lvl>
    <w:lvl w:ilvl="8" w:tplc="D02229A2" w:tentative="1">
      <w:start w:val="1"/>
      <w:numFmt w:val="bullet"/>
      <w:lvlText w:val=""/>
      <w:lvlJc w:val="left"/>
      <w:pPr>
        <w:tabs>
          <w:tab w:val="num" w:pos="6480"/>
        </w:tabs>
        <w:ind w:left="6480" w:hanging="360"/>
      </w:pPr>
      <w:rPr>
        <w:rFonts w:ascii="Symbol" w:hAnsi="Symbol" w:hint="default"/>
      </w:rPr>
    </w:lvl>
  </w:abstractNum>
  <w:abstractNum w:abstractNumId="8">
    <w:nsid w:val="3A686DCF"/>
    <w:multiLevelType w:val="hybridMultilevel"/>
    <w:tmpl w:val="FA1E1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EB4A8D"/>
    <w:multiLevelType w:val="hybridMultilevel"/>
    <w:tmpl w:val="D8A00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010F21"/>
    <w:multiLevelType w:val="hybridMultilevel"/>
    <w:tmpl w:val="4564801C"/>
    <w:lvl w:ilvl="0" w:tplc="327C1C7C">
      <w:start w:val="1"/>
      <w:numFmt w:val="bullet"/>
      <w:lvlText w:val="•"/>
      <w:lvlJc w:val="left"/>
      <w:pPr>
        <w:tabs>
          <w:tab w:val="num" w:pos="720"/>
        </w:tabs>
        <w:ind w:left="720" w:hanging="360"/>
      </w:pPr>
      <w:rPr>
        <w:rFonts w:ascii="Arial" w:hAnsi="Arial" w:hint="default"/>
      </w:rPr>
    </w:lvl>
    <w:lvl w:ilvl="1" w:tplc="43BE3654" w:tentative="1">
      <w:start w:val="1"/>
      <w:numFmt w:val="bullet"/>
      <w:lvlText w:val="•"/>
      <w:lvlJc w:val="left"/>
      <w:pPr>
        <w:tabs>
          <w:tab w:val="num" w:pos="1440"/>
        </w:tabs>
        <w:ind w:left="1440" w:hanging="360"/>
      </w:pPr>
      <w:rPr>
        <w:rFonts w:ascii="Arial" w:hAnsi="Arial" w:hint="default"/>
      </w:rPr>
    </w:lvl>
    <w:lvl w:ilvl="2" w:tplc="C090E3A8" w:tentative="1">
      <w:start w:val="1"/>
      <w:numFmt w:val="bullet"/>
      <w:lvlText w:val="•"/>
      <w:lvlJc w:val="left"/>
      <w:pPr>
        <w:tabs>
          <w:tab w:val="num" w:pos="2160"/>
        </w:tabs>
        <w:ind w:left="2160" w:hanging="360"/>
      </w:pPr>
      <w:rPr>
        <w:rFonts w:ascii="Arial" w:hAnsi="Arial" w:hint="default"/>
      </w:rPr>
    </w:lvl>
    <w:lvl w:ilvl="3" w:tplc="218A0E44" w:tentative="1">
      <w:start w:val="1"/>
      <w:numFmt w:val="bullet"/>
      <w:lvlText w:val="•"/>
      <w:lvlJc w:val="left"/>
      <w:pPr>
        <w:tabs>
          <w:tab w:val="num" w:pos="2880"/>
        </w:tabs>
        <w:ind w:left="2880" w:hanging="360"/>
      </w:pPr>
      <w:rPr>
        <w:rFonts w:ascii="Arial" w:hAnsi="Arial" w:hint="default"/>
      </w:rPr>
    </w:lvl>
    <w:lvl w:ilvl="4" w:tplc="B6902F7E" w:tentative="1">
      <w:start w:val="1"/>
      <w:numFmt w:val="bullet"/>
      <w:lvlText w:val="•"/>
      <w:lvlJc w:val="left"/>
      <w:pPr>
        <w:tabs>
          <w:tab w:val="num" w:pos="3600"/>
        </w:tabs>
        <w:ind w:left="3600" w:hanging="360"/>
      </w:pPr>
      <w:rPr>
        <w:rFonts w:ascii="Arial" w:hAnsi="Arial" w:hint="default"/>
      </w:rPr>
    </w:lvl>
    <w:lvl w:ilvl="5" w:tplc="59544518" w:tentative="1">
      <w:start w:val="1"/>
      <w:numFmt w:val="bullet"/>
      <w:lvlText w:val="•"/>
      <w:lvlJc w:val="left"/>
      <w:pPr>
        <w:tabs>
          <w:tab w:val="num" w:pos="4320"/>
        </w:tabs>
        <w:ind w:left="4320" w:hanging="360"/>
      </w:pPr>
      <w:rPr>
        <w:rFonts w:ascii="Arial" w:hAnsi="Arial" w:hint="default"/>
      </w:rPr>
    </w:lvl>
    <w:lvl w:ilvl="6" w:tplc="13587048" w:tentative="1">
      <w:start w:val="1"/>
      <w:numFmt w:val="bullet"/>
      <w:lvlText w:val="•"/>
      <w:lvlJc w:val="left"/>
      <w:pPr>
        <w:tabs>
          <w:tab w:val="num" w:pos="5040"/>
        </w:tabs>
        <w:ind w:left="5040" w:hanging="360"/>
      </w:pPr>
      <w:rPr>
        <w:rFonts w:ascii="Arial" w:hAnsi="Arial" w:hint="default"/>
      </w:rPr>
    </w:lvl>
    <w:lvl w:ilvl="7" w:tplc="10A876E6" w:tentative="1">
      <w:start w:val="1"/>
      <w:numFmt w:val="bullet"/>
      <w:lvlText w:val="•"/>
      <w:lvlJc w:val="left"/>
      <w:pPr>
        <w:tabs>
          <w:tab w:val="num" w:pos="5760"/>
        </w:tabs>
        <w:ind w:left="5760" w:hanging="360"/>
      </w:pPr>
      <w:rPr>
        <w:rFonts w:ascii="Arial" w:hAnsi="Arial" w:hint="default"/>
      </w:rPr>
    </w:lvl>
    <w:lvl w:ilvl="8" w:tplc="E46CB2BE" w:tentative="1">
      <w:start w:val="1"/>
      <w:numFmt w:val="bullet"/>
      <w:lvlText w:val="•"/>
      <w:lvlJc w:val="left"/>
      <w:pPr>
        <w:tabs>
          <w:tab w:val="num" w:pos="6480"/>
        </w:tabs>
        <w:ind w:left="6480" w:hanging="360"/>
      </w:pPr>
      <w:rPr>
        <w:rFonts w:ascii="Arial" w:hAnsi="Arial" w:hint="default"/>
      </w:rPr>
    </w:lvl>
  </w:abstractNum>
  <w:abstractNum w:abstractNumId="11">
    <w:nsid w:val="48720B79"/>
    <w:multiLevelType w:val="hybridMultilevel"/>
    <w:tmpl w:val="A7A6FA82"/>
    <w:lvl w:ilvl="0" w:tplc="0E2CF2A2">
      <w:start w:val="1"/>
      <w:numFmt w:val="bullet"/>
      <w:lvlText w:val=""/>
      <w:lvlJc w:val="left"/>
      <w:pPr>
        <w:tabs>
          <w:tab w:val="num" w:pos="720"/>
        </w:tabs>
        <w:ind w:left="720" w:hanging="360"/>
      </w:pPr>
      <w:rPr>
        <w:rFonts w:ascii="Symbol" w:hAnsi="Symbol" w:hint="default"/>
      </w:rPr>
    </w:lvl>
    <w:lvl w:ilvl="1" w:tplc="DBBC7278" w:tentative="1">
      <w:start w:val="1"/>
      <w:numFmt w:val="bullet"/>
      <w:lvlText w:val=""/>
      <w:lvlJc w:val="left"/>
      <w:pPr>
        <w:tabs>
          <w:tab w:val="num" w:pos="1440"/>
        </w:tabs>
        <w:ind w:left="1440" w:hanging="360"/>
      </w:pPr>
      <w:rPr>
        <w:rFonts w:ascii="Symbol" w:hAnsi="Symbol" w:hint="default"/>
      </w:rPr>
    </w:lvl>
    <w:lvl w:ilvl="2" w:tplc="CE16BCA8" w:tentative="1">
      <w:start w:val="1"/>
      <w:numFmt w:val="bullet"/>
      <w:lvlText w:val=""/>
      <w:lvlJc w:val="left"/>
      <w:pPr>
        <w:tabs>
          <w:tab w:val="num" w:pos="2160"/>
        </w:tabs>
        <w:ind w:left="2160" w:hanging="360"/>
      </w:pPr>
      <w:rPr>
        <w:rFonts w:ascii="Symbol" w:hAnsi="Symbol" w:hint="default"/>
      </w:rPr>
    </w:lvl>
    <w:lvl w:ilvl="3" w:tplc="09B842C0" w:tentative="1">
      <w:start w:val="1"/>
      <w:numFmt w:val="bullet"/>
      <w:lvlText w:val=""/>
      <w:lvlJc w:val="left"/>
      <w:pPr>
        <w:tabs>
          <w:tab w:val="num" w:pos="2880"/>
        </w:tabs>
        <w:ind w:left="2880" w:hanging="360"/>
      </w:pPr>
      <w:rPr>
        <w:rFonts w:ascii="Symbol" w:hAnsi="Symbol" w:hint="default"/>
      </w:rPr>
    </w:lvl>
    <w:lvl w:ilvl="4" w:tplc="301898FA" w:tentative="1">
      <w:start w:val="1"/>
      <w:numFmt w:val="bullet"/>
      <w:lvlText w:val=""/>
      <w:lvlJc w:val="left"/>
      <w:pPr>
        <w:tabs>
          <w:tab w:val="num" w:pos="3600"/>
        </w:tabs>
        <w:ind w:left="3600" w:hanging="360"/>
      </w:pPr>
      <w:rPr>
        <w:rFonts w:ascii="Symbol" w:hAnsi="Symbol" w:hint="default"/>
      </w:rPr>
    </w:lvl>
    <w:lvl w:ilvl="5" w:tplc="47DAFB08" w:tentative="1">
      <w:start w:val="1"/>
      <w:numFmt w:val="bullet"/>
      <w:lvlText w:val=""/>
      <w:lvlJc w:val="left"/>
      <w:pPr>
        <w:tabs>
          <w:tab w:val="num" w:pos="4320"/>
        </w:tabs>
        <w:ind w:left="4320" w:hanging="360"/>
      </w:pPr>
      <w:rPr>
        <w:rFonts w:ascii="Symbol" w:hAnsi="Symbol" w:hint="default"/>
      </w:rPr>
    </w:lvl>
    <w:lvl w:ilvl="6" w:tplc="FCBAF938" w:tentative="1">
      <w:start w:val="1"/>
      <w:numFmt w:val="bullet"/>
      <w:lvlText w:val=""/>
      <w:lvlJc w:val="left"/>
      <w:pPr>
        <w:tabs>
          <w:tab w:val="num" w:pos="5040"/>
        </w:tabs>
        <w:ind w:left="5040" w:hanging="360"/>
      </w:pPr>
      <w:rPr>
        <w:rFonts w:ascii="Symbol" w:hAnsi="Symbol" w:hint="default"/>
      </w:rPr>
    </w:lvl>
    <w:lvl w:ilvl="7" w:tplc="8B1C4D20" w:tentative="1">
      <w:start w:val="1"/>
      <w:numFmt w:val="bullet"/>
      <w:lvlText w:val=""/>
      <w:lvlJc w:val="left"/>
      <w:pPr>
        <w:tabs>
          <w:tab w:val="num" w:pos="5760"/>
        </w:tabs>
        <w:ind w:left="5760" w:hanging="360"/>
      </w:pPr>
      <w:rPr>
        <w:rFonts w:ascii="Symbol" w:hAnsi="Symbol" w:hint="default"/>
      </w:rPr>
    </w:lvl>
    <w:lvl w:ilvl="8" w:tplc="4AAADF9E" w:tentative="1">
      <w:start w:val="1"/>
      <w:numFmt w:val="bullet"/>
      <w:lvlText w:val=""/>
      <w:lvlJc w:val="left"/>
      <w:pPr>
        <w:tabs>
          <w:tab w:val="num" w:pos="6480"/>
        </w:tabs>
        <w:ind w:left="6480" w:hanging="360"/>
      </w:pPr>
      <w:rPr>
        <w:rFonts w:ascii="Symbol" w:hAnsi="Symbol" w:hint="default"/>
      </w:rPr>
    </w:lvl>
  </w:abstractNum>
  <w:abstractNum w:abstractNumId="12">
    <w:nsid w:val="491F7DC1"/>
    <w:multiLevelType w:val="hybridMultilevel"/>
    <w:tmpl w:val="42FC0F70"/>
    <w:lvl w:ilvl="0" w:tplc="7AEE5C22">
      <w:start w:val="1"/>
      <w:numFmt w:val="bullet"/>
      <w:lvlText w:val=""/>
      <w:lvlJc w:val="left"/>
      <w:pPr>
        <w:tabs>
          <w:tab w:val="num" w:pos="720"/>
        </w:tabs>
        <w:ind w:left="720" w:hanging="360"/>
      </w:pPr>
      <w:rPr>
        <w:rFonts w:ascii="Wingdings 2" w:hAnsi="Wingdings 2" w:hint="default"/>
      </w:rPr>
    </w:lvl>
    <w:lvl w:ilvl="1" w:tplc="D83AB912" w:tentative="1">
      <w:start w:val="1"/>
      <w:numFmt w:val="bullet"/>
      <w:lvlText w:val=""/>
      <w:lvlJc w:val="left"/>
      <w:pPr>
        <w:tabs>
          <w:tab w:val="num" w:pos="1440"/>
        </w:tabs>
        <w:ind w:left="1440" w:hanging="360"/>
      </w:pPr>
      <w:rPr>
        <w:rFonts w:ascii="Wingdings 2" w:hAnsi="Wingdings 2" w:hint="default"/>
      </w:rPr>
    </w:lvl>
    <w:lvl w:ilvl="2" w:tplc="9FDAD69A" w:tentative="1">
      <w:start w:val="1"/>
      <w:numFmt w:val="bullet"/>
      <w:lvlText w:val=""/>
      <w:lvlJc w:val="left"/>
      <w:pPr>
        <w:tabs>
          <w:tab w:val="num" w:pos="2160"/>
        </w:tabs>
        <w:ind w:left="2160" w:hanging="360"/>
      </w:pPr>
      <w:rPr>
        <w:rFonts w:ascii="Wingdings 2" w:hAnsi="Wingdings 2" w:hint="default"/>
      </w:rPr>
    </w:lvl>
    <w:lvl w:ilvl="3" w:tplc="937445AA" w:tentative="1">
      <w:start w:val="1"/>
      <w:numFmt w:val="bullet"/>
      <w:lvlText w:val=""/>
      <w:lvlJc w:val="left"/>
      <w:pPr>
        <w:tabs>
          <w:tab w:val="num" w:pos="2880"/>
        </w:tabs>
        <w:ind w:left="2880" w:hanging="360"/>
      </w:pPr>
      <w:rPr>
        <w:rFonts w:ascii="Wingdings 2" w:hAnsi="Wingdings 2" w:hint="default"/>
      </w:rPr>
    </w:lvl>
    <w:lvl w:ilvl="4" w:tplc="F04E707A" w:tentative="1">
      <w:start w:val="1"/>
      <w:numFmt w:val="bullet"/>
      <w:lvlText w:val=""/>
      <w:lvlJc w:val="left"/>
      <w:pPr>
        <w:tabs>
          <w:tab w:val="num" w:pos="3600"/>
        </w:tabs>
        <w:ind w:left="3600" w:hanging="360"/>
      </w:pPr>
      <w:rPr>
        <w:rFonts w:ascii="Wingdings 2" w:hAnsi="Wingdings 2" w:hint="default"/>
      </w:rPr>
    </w:lvl>
    <w:lvl w:ilvl="5" w:tplc="7A9419E6" w:tentative="1">
      <w:start w:val="1"/>
      <w:numFmt w:val="bullet"/>
      <w:lvlText w:val=""/>
      <w:lvlJc w:val="left"/>
      <w:pPr>
        <w:tabs>
          <w:tab w:val="num" w:pos="4320"/>
        </w:tabs>
        <w:ind w:left="4320" w:hanging="360"/>
      </w:pPr>
      <w:rPr>
        <w:rFonts w:ascii="Wingdings 2" w:hAnsi="Wingdings 2" w:hint="default"/>
      </w:rPr>
    </w:lvl>
    <w:lvl w:ilvl="6" w:tplc="DE4A3D90" w:tentative="1">
      <w:start w:val="1"/>
      <w:numFmt w:val="bullet"/>
      <w:lvlText w:val=""/>
      <w:lvlJc w:val="left"/>
      <w:pPr>
        <w:tabs>
          <w:tab w:val="num" w:pos="5040"/>
        </w:tabs>
        <w:ind w:left="5040" w:hanging="360"/>
      </w:pPr>
      <w:rPr>
        <w:rFonts w:ascii="Wingdings 2" w:hAnsi="Wingdings 2" w:hint="default"/>
      </w:rPr>
    </w:lvl>
    <w:lvl w:ilvl="7" w:tplc="33D4DD36" w:tentative="1">
      <w:start w:val="1"/>
      <w:numFmt w:val="bullet"/>
      <w:lvlText w:val=""/>
      <w:lvlJc w:val="left"/>
      <w:pPr>
        <w:tabs>
          <w:tab w:val="num" w:pos="5760"/>
        </w:tabs>
        <w:ind w:left="5760" w:hanging="360"/>
      </w:pPr>
      <w:rPr>
        <w:rFonts w:ascii="Wingdings 2" w:hAnsi="Wingdings 2" w:hint="default"/>
      </w:rPr>
    </w:lvl>
    <w:lvl w:ilvl="8" w:tplc="F53EF528" w:tentative="1">
      <w:start w:val="1"/>
      <w:numFmt w:val="bullet"/>
      <w:lvlText w:val=""/>
      <w:lvlJc w:val="left"/>
      <w:pPr>
        <w:tabs>
          <w:tab w:val="num" w:pos="6480"/>
        </w:tabs>
        <w:ind w:left="6480" w:hanging="360"/>
      </w:pPr>
      <w:rPr>
        <w:rFonts w:ascii="Wingdings 2" w:hAnsi="Wingdings 2" w:hint="default"/>
      </w:rPr>
    </w:lvl>
  </w:abstractNum>
  <w:abstractNum w:abstractNumId="13">
    <w:nsid w:val="4F63571F"/>
    <w:multiLevelType w:val="hybridMultilevel"/>
    <w:tmpl w:val="C082ECB4"/>
    <w:lvl w:ilvl="0" w:tplc="7064317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50F33717"/>
    <w:multiLevelType w:val="hybridMultilevel"/>
    <w:tmpl w:val="63DAFC24"/>
    <w:lvl w:ilvl="0" w:tplc="8D00A53E">
      <w:start w:val="1"/>
      <w:numFmt w:val="bullet"/>
      <w:lvlText w:val=""/>
      <w:lvlJc w:val="left"/>
      <w:pPr>
        <w:tabs>
          <w:tab w:val="num" w:pos="720"/>
        </w:tabs>
        <w:ind w:left="720" w:hanging="360"/>
      </w:pPr>
      <w:rPr>
        <w:rFonts w:ascii="Symbol" w:hAnsi="Symbol" w:hint="default"/>
      </w:rPr>
    </w:lvl>
    <w:lvl w:ilvl="1" w:tplc="DAF2001A" w:tentative="1">
      <w:start w:val="1"/>
      <w:numFmt w:val="bullet"/>
      <w:lvlText w:val=""/>
      <w:lvlJc w:val="left"/>
      <w:pPr>
        <w:tabs>
          <w:tab w:val="num" w:pos="1440"/>
        </w:tabs>
        <w:ind w:left="1440" w:hanging="360"/>
      </w:pPr>
      <w:rPr>
        <w:rFonts w:ascii="Symbol" w:hAnsi="Symbol" w:hint="default"/>
      </w:rPr>
    </w:lvl>
    <w:lvl w:ilvl="2" w:tplc="2B26DD2C" w:tentative="1">
      <w:start w:val="1"/>
      <w:numFmt w:val="bullet"/>
      <w:lvlText w:val=""/>
      <w:lvlJc w:val="left"/>
      <w:pPr>
        <w:tabs>
          <w:tab w:val="num" w:pos="2160"/>
        </w:tabs>
        <w:ind w:left="2160" w:hanging="360"/>
      </w:pPr>
      <w:rPr>
        <w:rFonts w:ascii="Symbol" w:hAnsi="Symbol" w:hint="default"/>
      </w:rPr>
    </w:lvl>
    <w:lvl w:ilvl="3" w:tplc="6C3497FC" w:tentative="1">
      <w:start w:val="1"/>
      <w:numFmt w:val="bullet"/>
      <w:lvlText w:val=""/>
      <w:lvlJc w:val="left"/>
      <w:pPr>
        <w:tabs>
          <w:tab w:val="num" w:pos="2880"/>
        </w:tabs>
        <w:ind w:left="2880" w:hanging="360"/>
      </w:pPr>
      <w:rPr>
        <w:rFonts w:ascii="Symbol" w:hAnsi="Symbol" w:hint="default"/>
      </w:rPr>
    </w:lvl>
    <w:lvl w:ilvl="4" w:tplc="134463CE" w:tentative="1">
      <w:start w:val="1"/>
      <w:numFmt w:val="bullet"/>
      <w:lvlText w:val=""/>
      <w:lvlJc w:val="left"/>
      <w:pPr>
        <w:tabs>
          <w:tab w:val="num" w:pos="3600"/>
        </w:tabs>
        <w:ind w:left="3600" w:hanging="360"/>
      </w:pPr>
      <w:rPr>
        <w:rFonts w:ascii="Symbol" w:hAnsi="Symbol" w:hint="default"/>
      </w:rPr>
    </w:lvl>
    <w:lvl w:ilvl="5" w:tplc="3D124008" w:tentative="1">
      <w:start w:val="1"/>
      <w:numFmt w:val="bullet"/>
      <w:lvlText w:val=""/>
      <w:lvlJc w:val="left"/>
      <w:pPr>
        <w:tabs>
          <w:tab w:val="num" w:pos="4320"/>
        </w:tabs>
        <w:ind w:left="4320" w:hanging="360"/>
      </w:pPr>
      <w:rPr>
        <w:rFonts w:ascii="Symbol" w:hAnsi="Symbol" w:hint="default"/>
      </w:rPr>
    </w:lvl>
    <w:lvl w:ilvl="6" w:tplc="EECA57BC" w:tentative="1">
      <w:start w:val="1"/>
      <w:numFmt w:val="bullet"/>
      <w:lvlText w:val=""/>
      <w:lvlJc w:val="left"/>
      <w:pPr>
        <w:tabs>
          <w:tab w:val="num" w:pos="5040"/>
        </w:tabs>
        <w:ind w:left="5040" w:hanging="360"/>
      </w:pPr>
      <w:rPr>
        <w:rFonts w:ascii="Symbol" w:hAnsi="Symbol" w:hint="default"/>
      </w:rPr>
    </w:lvl>
    <w:lvl w:ilvl="7" w:tplc="2B3C0CD8" w:tentative="1">
      <w:start w:val="1"/>
      <w:numFmt w:val="bullet"/>
      <w:lvlText w:val=""/>
      <w:lvlJc w:val="left"/>
      <w:pPr>
        <w:tabs>
          <w:tab w:val="num" w:pos="5760"/>
        </w:tabs>
        <w:ind w:left="5760" w:hanging="360"/>
      </w:pPr>
      <w:rPr>
        <w:rFonts w:ascii="Symbol" w:hAnsi="Symbol" w:hint="default"/>
      </w:rPr>
    </w:lvl>
    <w:lvl w:ilvl="8" w:tplc="0EDC5ED0" w:tentative="1">
      <w:start w:val="1"/>
      <w:numFmt w:val="bullet"/>
      <w:lvlText w:val=""/>
      <w:lvlJc w:val="left"/>
      <w:pPr>
        <w:tabs>
          <w:tab w:val="num" w:pos="6480"/>
        </w:tabs>
        <w:ind w:left="6480" w:hanging="360"/>
      </w:pPr>
      <w:rPr>
        <w:rFonts w:ascii="Symbol" w:hAnsi="Symbol" w:hint="default"/>
      </w:rPr>
    </w:lvl>
  </w:abstractNum>
  <w:abstractNum w:abstractNumId="15">
    <w:nsid w:val="56B94D49"/>
    <w:multiLevelType w:val="hybridMultilevel"/>
    <w:tmpl w:val="3F3067D4"/>
    <w:lvl w:ilvl="0" w:tplc="9778591E">
      <w:start w:val="1"/>
      <w:numFmt w:val="bullet"/>
      <w:lvlText w:val=""/>
      <w:lvlJc w:val="left"/>
      <w:pPr>
        <w:tabs>
          <w:tab w:val="num" w:pos="720"/>
        </w:tabs>
        <w:ind w:left="720" w:hanging="360"/>
      </w:pPr>
      <w:rPr>
        <w:rFonts w:ascii="Symbol" w:hAnsi="Symbol" w:hint="default"/>
      </w:rPr>
    </w:lvl>
    <w:lvl w:ilvl="1" w:tplc="3C586EFE" w:tentative="1">
      <w:start w:val="1"/>
      <w:numFmt w:val="bullet"/>
      <w:lvlText w:val=""/>
      <w:lvlJc w:val="left"/>
      <w:pPr>
        <w:tabs>
          <w:tab w:val="num" w:pos="1440"/>
        </w:tabs>
        <w:ind w:left="1440" w:hanging="360"/>
      </w:pPr>
      <w:rPr>
        <w:rFonts w:ascii="Symbol" w:hAnsi="Symbol" w:hint="default"/>
      </w:rPr>
    </w:lvl>
    <w:lvl w:ilvl="2" w:tplc="66D6A9EE" w:tentative="1">
      <w:start w:val="1"/>
      <w:numFmt w:val="bullet"/>
      <w:lvlText w:val=""/>
      <w:lvlJc w:val="left"/>
      <w:pPr>
        <w:tabs>
          <w:tab w:val="num" w:pos="2160"/>
        </w:tabs>
        <w:ind w:left="2160" w:hanging="360"/>
      </w:pPr>
      <w:rPr>
        <w:rFonts w:ascii="Symbol" w:hAnsi="Symbol" w:hint="default"/>
      </w:rPr>
    </w:lvl>
    <w:lvl w:ilvl="3" w:tplc="AA30734E" w:tentative="1">
      <w:start w:val="1"/>
      <w:numFmt w:val="bullet"/>
      <w:lvlText w:val=""/>
      <w:lvlJc w:val="left"/>
      <w:pPr>
        <w:tabs>
          <w:tab w:val="num" w:pos="2880"/>
        </w:tabs>
        <w:ind w:left="2880" w:hanging="360"/>
      </w:pPr>
      <w:rPr>
        <w:rFonts w:ascii="Symbol" w:hAnsi="Symbol" w:hint="default"/>
      </w:rPr>
    </w:lvl>
    <w:lvl w:ilvl="4" w:tplc="0E008CC2" w:tentative="1">
      <w:start w:val="1"/>
      <w:numFmt w:val="bullet"/>
      <w:lvlText w:val=""/>
      <w:lvlJc w:val="left"/>
      <w:pPr>
        <w:tabs>
          <w:tab w:val="num" w:pos="3600"/>
        </w:tabs>
        <w:ind w:left="3600" w:hanging="360"/>
      </w:pPr>
      <w:rPr>
        <w:rFonts w:ascii="Symbol" w:hAnsi="Symbol" w:hint="default"/>
      </w:rPr>
    </w:lvl>
    <w:lvl w:ilvl="5" w:tplc="5CACB65A" w:tentative="1">
      <w:start w:val="1"/>
      <w:numFmt w:val="bullet"/>
      <w:lvlText w:val=""/>
      <w:lvlJc w:val="left"/>
      <w:pPr>
        <w:tabs>
          <w:tab w:val="num" w:pos="4320"/>
        </w:tabs>
        <w:ind w:left="4320" w:hanging="360"/>
      </w:pPr>
      <w:rPr>
        <w:rFonts w:ascii="Symbol" w:hAnsi="Symbol" w:hint="default"/>
      </w:rPr>
    </w:lvl>
    <w:lvl w:ilvl="6" w:tplc="1166C72C" w:tentative="1">
      <w:start w:val="1"/>
      <w:numFmt w:val="bullet"/>
      <w:lvlText w:val=""/>
      <w:lvlJc w:val="left"/>
      <w:pPr>
        <w:tabs>
          <w:tab w:val="num" w:pos="5040"/>
        </w:tabs>
        <w:ind w:left="5040" w:hanging="360"/>
      </w:pPr>
      <w:rPr>
        <w:rFonts w:ascii="Symbol" w:hAnsi="Symbol" w:hint="default"/>
      </w:rPr>
    </w:lvl>
    <w:lvl w:ilvl="7" w:tplc="6F602022" w:tentative="1">
      <w:start w:val="1"/>
      <w:numFmt w:val="bullet"/>
      <w:lvlText w:val=""/>
      <w:lvlJc w:val="left"/>
      <w:pPr>
        <w:tabs>
          <w:tab w:val="num" w:pos="5760"/>
        </w:tabs>
        <w:ind w:left="5760" w:hanging="360"/>
      </w:pPr>
      <w:rPr>
        <w:rFonts w:ascii="Symbol" w:hAnsi="Symbol" w:hint="default"/>
      </w:rPr>
    </w:lvl>
    <w:lvl w:ilvl="8" w:tplc="370C22AC" w:tentative="1">
      <w:start w:val="1"/>
      <w:numFmt w:val="bullet"/>
      <w:lvlText w:val=""/>
      <w:lvlJc w:val="left"/>
      <w:pPr>
        <w:tabs>
          <w:tab w:val="num" w:pos="6480"/>
        </w:tabs>
        <w:ind w:left="6480" w:hanging="360"/>
      </w:pPr>
      <w:rPr>
        <w:rFonts w:ascii="Symbol" w:hAnsi="Symbol" w:hint="default"/>
      </w:rPr>
    </w:lvl>
  </w:abstractNum>
  <w:abstractNum w:abstractNumId="16">
    <w:nsid w:val="5B6340CA"/>
    <w:multiLevelType w:val="hybridMultilevel"/>
    <w:tmpl w:val="9F82CCE4"/>
    <w:lvl w:ilvl="0" w:tplc="D62AB9E8">
      <w:start w:val="1"/>
      <w:numFmt w:val="bullet"/>
      <w:lvlText w:val="•"/>
      <w:lvlJc w:val="left"/>
      <w:pPr>
        <w:tabs>
          <w:tab w:val="num" w:pos="720"/>
        </w:tabs>
        <w:ind w:left="720" w:hanging="360"/>
      </w:pPr>
      <w:rPr>
        <w:rFonts w:ascii="Arial" w:hAnsi="Arial" w:hint="default"/>
      </w:rPr>
    </w:lvl>
    <w:lvl w:ilvl="1" w:tplc="A5543A18" w:tentative="1">
      <w:start w:val="1"/>
      <w:numFmt w:val="bullet"/>
      <w:lvlText w:val="•"/>
      <w:lvlJc w:val="left"/>
      <w:pPr>
        <w:tabs>
          <w:tab w:val="num" w:pos="1440"/>
        </w:tabs>
        <w:ind w:left="1440" w:hanging="360"/>
      </w:pPr>
      <w:rPr>
        <w:rFonts w:ascii="Arial" w:hAnsi="Arial" w:hint="default"/>
      </w:rPr>
    </w:lvl>
    <w:lvl w:ilvl="2" w:tplc="2A929628" w:tentative="1">
      <w:start w:val="1"/>
      <w:numFmt w:val="bullet"/>
      <w:lvlText w:val="•"/>
      <w:lvlJc w:val="left"/>
      <w:pPr>
        <w:tabs>
          <w:tab w:val="num" w:pos="2160"/>
        </w:tabs>
        <w:ind w:left="2160" w:hanging="360"/>
      </w:pPr>
      <w:rPr>
        <w:rFonts w:ascii="Arial" w:hAnsi="Arial" w:hint="default"/>
      </w:rPr>
    </w:lvl>
    <w:lvl w:ilvl="3" w:tplc="0698577C" w:tentative="1">
      <w:start w:val="1"/>
      <w:numFmt w:val="bullet"/>
      <w:lvlText w:val="•"/>
      <w:lvlJc w:val="left"/>
      <w:pPr>
        <w:tabs>
          <w:tab w:val="num" w:pos="2880"/>
        </w:tabs>
        <w:ind w:left="2880" w:hanging="360"/>
      </w:pPr>
      <w:rPr>
        <w:rFonts w:ascii="Arial" w:hAnsi="Arial" w:hint="default"/>
      </w:rPr>
    </w:lvl>
    <w:lvl w:ilvl="4" w:tplc="80D25B5E" w:tentative="1">
      <w:start w:val="1"/>
      <w:numFmt w:val="bullet"/>
      <w:lvlText w:val="•"/>
      <w:lvlJc w:val="left"/>
      <w:pPr>
        <w:tabs>
          <w:tab w:val="num" w:pos="3600"/>
        </w:tabs>
        <w:ind w:left="3600" w:hanging="360"/>
      </w:pPr>
      <w:rPr>
        <w:rFonts w:ascii="Arial" w:hAnsi="Arial" w:hint="default"/>
      </w:rPr>
    </w:lvl>
    <w:lvl w:ilvl="5" w:tplc="9FBEE67E" w:tentative="1">
      <w:start w:val="1"/>
      <w:numFmt w:val="bullet"/>
      <w:lvlText w:val="•"/>
      <w:lvlJc w:val="left"/>
      <w:pPr>
        <w:tabs>
          <w:tab w:val="num" w:pos="4320"/>
        </w:tabs>
        <w:ind w:left="4320" w:hanging="360"/>
      </w:pPr>
      <w:rPr>
        <w:rFonts w:ascii="Arial" w:hAnsi="Arial" w:hint="default"/>
      </w:rPr>
    </w:lvl>
    <w:lvl w:ilvl="6" w:tplc="316EA732" w:tentative="1">
      <w:start w:val="1"/>
      <w:numFmt w:val="bullet"/>
      <w:lvlText w:val="•"/>
      <w:lvlJc w:val="left"/>
      <w:pPr>
        <w:tabs>
          <w:tab w:val="num" w:pos="5040"/>
        </w:tabs>
        <w:ind w:left="5040" w:hanging="360"/>
      </w:pPr>
      <w:rPr>
        <w:rFonts w:ascii="Arial" w:hAnsi="Arial" w:hint="default"/>
      </w:rPr>
    </w:lvl>
    <w:lvl w:ilvl="7" w:tplc="DC5A2D90" w:tentative="1">
      <w:start w:val="1"/>
      <w:numFmt w:val="bullet"/>
      <w:lvlText w:val="•"/>
      <w:lvlJc w:val="left"/>
      <w:pPr>
        <w:tabs>
          <w:tab w:val="num" w:pos="5760"/>
        </w:tabs>
        <w:ind w:left="5760" w:hanging="360"/>
      </w:pPr>
      <w:rPr>
        <w:rFonts w:ascii="Arial" w:hAnsi="Arial" w:hint="default"/>
      </w:rPr>
    </w:lvl>
    <w:lvl w:ilvl="8" w:tplc="529CAAA6" w:tentative="1">
      <w:start w:val="1"/>
      <w:numFmt w:val="bullet"/>
      <w:lvlText w:val="•"/>
      <w:lvlJc w:val="left"/>
      <w:pPr>
        <w:tabs>
          <w:tab w:val="num" w:pos="6480"/>
        </w:tabs>
        <w:ind w:left="6480" w:hanging="360"/>
      </w:pPr>
      <w:rPr>
        <w:rFonts w:ascii="Arial" w:hAnsi="Arial" w:hint="default"/>
      </w:rPr>
    </w:lvl>
  </w:abstractNum>
  <w:abstractNum w:abstractNumId="17">
    <w:nsid w:val="6E463480"/>
    <w:multiLevelType w:val="hybridMultilevel"/>
    <w:tmpl w:val="C3B68E80"/>
    <w:lvl w:ilvl="0" w:tplc="30743BF2">
      <w:start w:val="1"/>
      <w:numFmt w:val="bullet"/>
      <w:lvlText w:val=""/>
      <w:lvlJc w:val="left"/>
      <w:pPr>
        <w:tabs>
          <w:tab w:val="num" w:pos="720"/>
        </w:tabs>
        <w:ind w:left="720" w:hanging="360"/>
      </w:pPr>
      <w:rPr>
        <w:rFonts w:ascii="Wingdings 2" w:hAnsi="Wingdings 2" w:hint="default"/>
      </w:rPr>
    </w:lvl>
    <w:lvl w:ilvl="1" w:tplc="08C82136" w:tentative="1">
      <w:start w:val="1"/>
      <w:numFmt w:val="bullet"/>
      <w:lvlText w:val=""/>
      <w:lvlJc w:val="left"/>
      <w:pPr>
        <w:tabs>
          <w:tab w:val="num" w:pos="1440"/>
        </w:tabs>
        <w:ind w:left="1440" w:hanging="360"/>
      </w:pPr>
      <w:rPr>
        <w:rFonts w:ascii="Wingdings 2" w:hAnsi="Wingdings 2" w:hint="default"/>
      </w:rPr>
    </w:lvl>
    <w:lvl w:ilvl="2" w:tplc="6F989F12" w:tentative="1">
      <w:start w:val="1"/>
      <w:numFmt w:val="bullet"/>
      <w:lvlText w:val=""/>
      <w:lvlJc w:val="left"/>
      <w:pPr>
        <w:tabs>
          <w:tab w:val="num" w:pos="2160"/>
        </w:tabs>
        <w:ind w:left="2160" w:hanging="360"/>
      </w:pPr>
      <w:rPr>
        <w:rFonts w:ascii="Wingdings 2" w:hAnsi="Wingdings 2" w:hint="default"/>
      </w:rPr>
    </w:lvl>
    <w:lvl w:ilvl="3" w:tplc="F02C6A82" w:tentative="1">
      <w:start w:val="1"/>
      <w:numFmt w:val="bullet"/>
      <w:lvlText w:val=""/>
      <w:lvlJc w:val="left"/>
      <w:pPr>
        <w:tabs>
          <w:tab w:val="num" w:pos="2880"/>
        </w:tabs>
        <w:ind w:left="2880" w:hanging="360"/>
      </w:pPr>
      <w:rPr>
        <w:rFonts w:ascii="Wingdings 2" w:hAnsi="Wingdings 2" w:hint="default"/>
      </w:rPr>
    </w:lvl>
    <w:lvl w:ilvl="4" w:tplc="92AC64FE" w:tentative="1">
      <w:start w:val="1"/>
      <w:numFmt w:val="bullet"/>
      <w:lvlText w:val=""/>
      <w:lvlJc w:val="left"/>
      <w:pPr>
        <w:tabs>
          <w:tab w:val="num" w:pos="3600"/>
        </w:tabs>
        <w:ind w:left="3600" w:hanging="360"/>
      </w:pPr>
      <w:rPr>
        <w:rFonts w:ascii="Wingdings 2" w:hAnsi="Wingdings 2" w:hint="default"/>
      </w:rPr>
    </w:lvl>
    <w:lvl w:ilvl="5" w:tplc="BC4C5C6A" w:tentative="1">
      <w:start w:val="1"/>
      <w:numFmt w:val="bullet"/>
      <w:lvlText w:val=""/>
      <w:lvlJc w:val="left"/>
      <w:pPr>
        <w:tabs>
          <w:tab w:val="num" w:pos="4320"/>
        </w:tabs>
        <w:ind w:left="4320" w:hanging="360"/>
      </w:pPr>
      <w:rPr>
        <w:rFonts w:ascii="Wingdings 2" w:hAnsi="Wingdings 2" w:hint="default"/>
      </w:rPr>
    </w:lvl>
    <w:lvl w:ilvl="6" w:tplc="A4E46724" w:tentative="1">
      <w:start w:val="1"/>
      <w:numFmt w:val="bullet"/>
      <w:lvlText w:val=""/>
      <w:lvlJc w:val="left"/>
      <w:pPr>
        <w:tabs>
          <w:tab w:val="num" w:pos="5040"/>
        </w:tabs>
        <w:ind w:left="5040" w:hanging="360"/>
      </w:pPr>
      <w:rPr>
        <w:rFonts w:ascii="Wingdings 2" w:hAnsi="Wingdings 2" w:hint="default"/>
      </w:rPr>
    </w:lvl>
    <w:lvl w:ilvl="7" w:tplc="3E40ABA4" w:tentative="1">
      <w:start w:val="1"/>
      <w:numFmt w:val="bullet"/>
      <w:lvlText w:val=""/>
      <w:lvlJc w:val="left"/>
      <w:pPr>
        <w:tabs>
          <w:tab w:val="num" w:pos="5760"/>
        </w:tabs>
        <w:ind w:left="5760" w:hanging="360"/>
      </w:pPr>
      <w:rPr>
        <w:rFonts w:ascii="Wingdings 2" w:hAnsi="Wingdings 2" w:hint="default"/>
      </w:rPr>
    </w:lvl>
    <w:lvl w:ilvl="8" w:tplc="54B879C6" w:tentative="1">
      <w:start w:val="1"/>
      <w:numFmt w:val="bullet"/>
      <w:lvlText w:val=""/>
      <w:lvlJc w:val="left"/>
      <w:pPr>
        <w:tabs>
          <w:tab w:val="num" w:pos="6480"/>
        </w:tabs>
        <w:ind w:left="6480" w:hanging="360"/>
      </w:pPr>
      <w:rPr>
        <w:rFonts w:ascii="Wingdings 2" w:hAnsi="Wingdings 2" w:hint="default"/>
      </w:rPr>
    </w:lvl>
  </w:abstractNum>
  <w:abstractNum w:abstractNumId="18">
    <w:nsid w:val="73D74703"/>
    <w:multiLevelType w:val="multilevel"/>
    <w:tmpl w:val="04C8CB3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4C45CD"/>
    <w:multiLevelType w:val="hybridMultilevel"/>
    <w:tmpl w:val="F99C5C3A"/>
    <w:lvl w:ilvl="0" w:tplc="A11E8CEC">
      <w:start w:val="1"/>
      <w:numFmt w:val="bullet"/>
      <w:lvlText w:val=""/>
      <w:lvlJc w:val="left"/>
      <w:pPr>
        <w:tabs>
          <w:tab w:val="num" w:pos="720"/>
        </w:tabs>
        <w:ind w:left="720" w:hanging="360"/>
      </w:pPr>
      <w:rPr>
        <w:rFonts w:ascii="Symbol" w:hAnsi="Symbol" w:hint="default"/>
      </w:rPr>
    </w:lvl>
    <w:lvl w:ilvl="1" w:tplc="AE242D72" w:tentative="1">
      <w:start w:val="1"/>
      <w:numFmt w:val="bullet"/>
      <w:lvlText w:val=""/>
      <w:lvlJc w:val="left"/>
      <w:pPr>
        <w:tabs>
          <w:tab w:val="num" w:pos="1440"/>
        </w:tabs>
        <w:ind w:left="1440" w:hanging="360"/>
      </w:pPr>
      <w:rPr>
        <w:rFonts w:ascii="Symbol" w:hAnsi="Symbol" w:hint="default"/>
      </w:rPr>
    </w:lvl>
    <w:lvl w:ilvl="2" w:tplc="EF4610BA" w:tentative="1">
      <w:start w:val="1"/>
      <w:numFmt w:val="bullet"/>
      <w:lvlText w:val=""/>
      <w:lvlJc w:val="left"/>
      <w:pPr>
        <w:tabs>
          <w:tab w:val="num" w:pos="2160"/>
        </w:tabs>
        <w:ind w:left="2160" w:hanging="360"/>
      </w:pPr>
      <w:rPr>
        <w:rFonts w:ascii="Symbol" w:hAnsi="Symbol" w:hint="default"/>
      </w:rPr>
    </w:lvl>
    <w:lvl w:ilvl="3" w:tplc="089217DC" w:tentative="1">
      <w:start w:val="1"/>
      <w:numFmt w:val="bullet"/>
      <w:lvlText w:val=""/>
      <w:lvlJc w:val="left"/>
      <w:pPr>
        <w:tabs>
          <w:tab w:val="num" w:pos="2880"/>
        </w:tabs>
        <w:ind w:left="2880" w:hanging="360"/>
      </w:pPr>
      <w:rPr>
        <w:rFonts w:ascii="Symbol" w:hAnsi="Symbol" w:hint="default"/>
      </w:rPr>
    </w:lvl>
    <w:lvl w:ilvl="4" w:tplc="B21E99A0" w:tentative="1">
      <w:start w:val="1"/>
      <w:numFmt w:val="bullet"/>
      <w:lvlText w:val=""/>
      <w:lvlJc w:val="left"/>
      <w:pPr>
        <w:tabs>
          <w:tab w:val="num" w:pos="3600"/>
        </w:tabs>
        <w:ind w:left="3600" w:hanging="360"/>
      </w:pPr>
      <w:rPr>
        <w:rFonts w:ascii="Symbol" w:hAnsi="Symbol" w:hint="default"/>
      </w:rPr>
    </w:lvl>
    <w:lvl w:ilvl="5" w:tplc="03448EF0" w:tentative="1">
      <w:start w:val="1"/>
      <w:numFmt w:val="bullet"/>
      <w:lvlText w:val=""/>
      <w:lvlJc w:val="left"/>
      <w:pPr>
        <w:tabs>
          <w:tab w:val="num" w:pos="4320"/>
        </w:tabs>
        <w:ind w:left="4320" w:hanging="360"/>
      </w:pPr>
      <w:rPr>
        <w:rFonts w:ascii="Symbol" w:hAnsi="Symbol" w:hint="default"/>
      </w:rPr>
    </w:lvl>
    <w:lvl w:ilvl="6" w:tplc="1792841A" w:tentative="1">
      <w:start w:val="1"/>
      <w:numFmt w:val="bullet"/>
      <w:lvlText w:val=""/>
      <w:lvlJc w:val="left"/>
      <w:pPr>
        <w:tabs>
          <w:tab w:val="num" w:pos="5040"/>
        </w:tabs>
        <w:ind w:left="5040" w:hanging="360"/>
      </w:pPr>
      <w:rPr>
        <w:rFonts w:ascii="Symbol" w:hAnsi="Symbol" w:hint="default"/>
      </w:rPr>
    </w:lvl>
    <w:lvl w:ilvl="7" w:tplc="59A80F02" w:tentative="1">
      <w:start w:val="1"/>
      <w:numFmt w:val="bullet"/>
      <w:lvlText w:val=""/>
      <w:lvlJc w:val="left"/>
      <w:pPr>
        <w:tabs>
          <w:tab w:val="num" w:pos="5760"/>
        </w:tabs>
        <w:ind w:left="5760" w:hanging="360"/>
      </w:pPr>
      <w:rPr>
        <w:rFonts w:ascii="Symbol" w:hAnsi="Symbol" w:hint="default"/>
      </w:rPr>
    </w:lvl>
    <w:lvl w:ilvl="8" w:tplc="2EC0C622" w:tentative="1">
      <w:start w:val="1"/>
      <w:numFmt w:val="bullet"/>
      <w:lvlText w:val=""/>
      <w:lvlJc w:val="left"/>
      <w:pPr>
        <w:tabs>
          <w:tab w:val="num" w:pos="6480"/>
        </w:tabs>
        <w:ind w:left="6480" w:hanging="360"/>
      </w:pPr>
      <w:rPr>
        <w:rFonts w:ascii="Symbol" w:hAnsi="Symbol" w:hint="default"/>
      </w:rPr>
    </w:lvl>
  </w:abstractNum>
  <w:abstractNum w:abstractNumId="20">
    <w:nsid w:val="76350EF3"/>
    <w:multiLevelType w:val="hybridMultilevel"/>
    <w:tmpl w:val="71649428"/>
    <w:lvl w:ilvl="0" w:tplc="52B20FEE">
      <w:start w:val="1"/>
      <w:numFmt w:val="bullet"/>
      <w:lvlText w:val=""/>
      <w:lvlJc w:val="left"/>
      <w:pPr>
        <w:tabs>
          <w:tab w:val="num" w:pos="720"/>
        </w:tabs>
        <w:ind w:left="720" w:hanging="360"/>
      </w:pPr>
      <w:rPr>
        <w:rFonts w:ascii="Wingdings 2" w:hAnsi="Wingdings 2" w:hint="default"/>
      </w:rPr>
    </w:lvl>
    <w:lvl w:ilvl="1" w:tplc="6F08FA3E" w:tentative="1">
      <w:start w:val="1"/>
      <w:numFmt w:val="bullet"/>
      <w:lvlText w:val=""/>
      <w:lvlJc w:val="left"/>
      <w:pPr>
        <w:tabs>
          <w:tab w:val="num" w:pos="1440"/>
        </w:tabs>
        <w:ind w:left="1440" w:hanging="360"/>
      </w:pPr>
      <w:rPr>
        <w:rFonts w:ascii="Wingdings 2" w:hAnsi="Wingdings 2" w:hint="default"/>
      </w:rPr>
    </w:lvl>
    <w:lvl w:ilvl="2" w:tplc="CE6215DA" w:tentative="1">
      <w:start w:val="1"/>
      <w:numFmt w:val="bullet"/>
      <w:lvlText w:val=""/>
      <w:lvlJc w:val="left"/>
      <w:pPr>
        <w:tabs>
          <w:tab w:val="num" w:pos="2160"/>
        </w:tabs>
        <w:ind w:left="2160" w:hanging="360"/>
      </w:pPr>
      <w:rPr>
        <w:rFonts w:ascii="Wingdings 2" w:hAnsi="Wingdings 2" w:hint="default"/>
      </w:rPr>
    </w:lvl>
    <w:lvl w:ilvl="3" w:tplc="C2FE1868" w:tentative="1">
      <w:start w:val="1"/>
      <w:numFmt w:val="bullet"/>
      <w:lvlText w:val=""/>
      <w:lvlJc w:val="left"/>
      <w:pPr>
        <w:tabs>
          <w:tab w:val="num" w:pos="2880"/>
        </w:tabs>
        <w:ind w:left="2880" w:hanging="360"/>
      </w:pPr>
      <w:rPr>
        <w:rFonts w:ascii="Wingdings 2" w:hAnsi="Wingdings 2" w:hint="default"/>
      </w:rPr>
    </w:lvl>
    <w:lvl w:ilvl="4" w:tplc="AD54FF00" w:tentative="1">
      <w:start w:val="1"/>
      <w:numFmt w:val="bullet"/>
      <w:lvlText w:val=""/>
      <w:lvlJc w:val="left"/>
      <w:pPr>
        <w:tabs>
          <w:tab w:val="num" w:pos="3600"/>
        </w:tabs>
        <w:ind w:left="3600" w:hanging="360"/>
      </w:pPr>
      <w:rPr>
        <w:rFonts w:ascii="Wingdings 2" w:hAnsi="Wingdings 2" w:hint="default"/>
      </w:rPr>
    </w:lvl>
    <w:lvl w:ilvl="5" w:tplc="64DE239E" w:tentative="1">
      <w:start w:val="1"/>
      <w:numFmt w:val="bullet"/>
      <w:lvlText w:val=""/>
      <w:lvlJc w:val="left"/>
      <w:pPr>
        <w:tabs>
          <w:tab w:val="num" w:pos="4320"/>
        </w:tabs>
        <w:ind w:left="4320" w:hanging="360"/>
      </w:pPr>
      <w:rPr>
        <w:rFonts w:ascii="Wingdings 2" w:hAnsi="Wingdings 2" w:hint="default"/>
      </w:rPr>
    </w:lvl>
    <w:lvl w:ilvl="6" w:tplc="E8EEB75A" w:tentative="1">
      <w:start w:val="1"/>
      <w:numFmt w:val="bullet"/>
      <w:lvlText w:val=""/>
      <w:lvlJc w:val="left"/>
      <w:pPr>
        <w:tabs>
          <w:tab w:val="num" w:pos="5040"/>
        </w:tabs>
        <w:ind w:left="5040" w:hanging="360"/>
      </w:pPr>
      <w:rPr>
        <w:rFonts w:ascii="Wingdings 2" w:hAnsi="Wingdings 2" w:hint="default"/>
      </w:rPr>
    </w:lvl>
    <w:lvl w:ilvl="7" w:tplc="8E5CC944" w:tentative="1">
      <w:start w:val="1"/>
      <w:numFmt w:val="bullet"/>
      <w:lvlText w:val=""/>
      <w:lvlJc w:val="left"/>
      <w:pPr>
        <w:tabs>
          <w:tab w:val="num" w:pos="5760"/>
        </w:tabs>
        <w:ind w:left="5760" w:hanging="360"/>
      </w:pPr>
      <w:rPr>
        <w:rFonts w:ascii="Wingdings 2" w:hAnsi="Wingdings 2" w:hint="default"/>
      </w:rPr>
    </w:lvl>
    <w:lvl w:ilvl="8" w:tplc="B0984756"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9"/>
  </w:num>
  <w:num w:numId="3">
    <w:abstractNumId w:val="14"/>
  </w:num>
  <w:num w:numId="4">
    <w:abstractNumId w:val="11"/>
  </w:num>
  <w:num w:numId="5">
    <w:abstractNumId w:val="7"/>
  </w:num>
  <w:num w:numId="6">
    <w:abstractNumId w:val="6"/>
  </w:num>
  <w:num w:numId="7">
    <w:abstractNumId w:val="15"/>
  </w:num>
  <w:num w:numId="8">
    <w:abstractNumId w:val="8"/>
  </w:num>
  <w:num w:numId="9">
    <w:abstractNumId w:val="18"/>
  </w:num>
  <w:num w:numId="10">
    <w:abstractNumId w:val="2"/>
  </w:num>
  <w:num w:numId="11">
    <w:abstractNumId w:val="9"/>
  </w:num>
  <w:num w:numId="12">
    <w:abstractNumId w:val="20"/>
  </w:num>
  <w:num w:numId="13">
    <w:abstractNumId w:val="5"/>
  </w:num>
  <w:num w:numId="14">
    <w:abstractNumId w:val="1"/>
  </w:num>
  <w:num w:numId="15">
    <w:abstractNumId w:val="0"/>
  </w:num>
  <w:num w:numId="16">
    <w:abstractNumId w:val="17"/>
  </w:num>
  <w:num w:numId="17">
    <w:abstractNumId w:val="12"/>
  </w:num>
  <w:num w:numId="18">
    <w:abstractNumId w:val="4"/>
  </w:num>
  <w:num w:numId="19">
    <w:abstractNumId w:val="16"/>
  </w:num>
  <w:num w:numId="20">
    <w:abstractNumId w:val="10"/>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5C52"/>
    <w:rsid w:val="00040631"/>
    <w:rsid w:val="00064789"/>
    <w:rsid w:val="000C0EDD"/>
    <w:rsid w:val="000F7C0D"/>
    <w:rsid w:val="001011A0"/>
    <w:rsid w:val="00104568"/>
    <w:rsid w:val="00156FC2"/>
    <w:rsid w:val="00186792"/>
    <w:rsid w:val="00192FAD"/>
    <w:rsid w:val="001B79E0"/>
    <w:rsid w:val="001C015F"/>
    <w:rsid w:val="001E21FC"/>
    <w:rsid w:val="00231E03"/>
    <w:rsid w:val="002C0413"/>
    <w:rsid w:val="00304C98"/>
    <w:rsid w:val="00346A47"/>
    <w:rsid w:val="003809B2"/>
    <w:rsid w:val="003A4413"/>
    <w:rsid w:val="003B0279"/>
    <w:rsid w:val="003B69AF"/>
    <w:rsid w:val="003D7181"/>
    <w:rsid w:val="0045041F"/>
    <w:rsid w:val="004E68B2"/>
    <w:rsid w:val="004F2139"/>
    <w:rsid w:val="00535504"/>
    <w:rsid w:val="005372A2"/>
    <w:rsid w:val="00586962"/>
    <w:rsid w:val="00684163"/>
    <w:rsid w:val="006A0D58"/>
    <w:rsid w:val="006E2F48"/>
    <w:rsid w:val="006E724A"/>
    <w:rsid w:val="00716608"/>
    <w:rsid w:val="00763095"/>
    <w:rsid w:val="00774462"/>
    <w:rsid w:val="007A073D"/>
    <w:rsid w:val="007C5FB8"/>
    <w:rsid w:val="007E04F9"/>
    <w:rsid w:val="007E7BFD"/>
    <w:rsid w:val="007F1C45"/>
    <w:rsid w:val="00804163"/>
    <w:rsid w:val="00807C28"/>
    <w:rsid w:val="008164BE"/>
    <w:rsid w:val="00822C6B"/>
    <w:rsid w:val="00851556"/>
    <w:rsid w:val="008548B1"/>
    <w:rsid w:val="00865916"/>
    <w:rsid w:val="0089051C"/>
    <w:rsid w:val="008960CA"/>
    <w:rsid w:val="008D6943"/>
    <w:rsid w:val="008E1A33"/>
    <w:rsid w:val="008E2345"/>
    <w:rsid w:val="008F7D87"/>
    <w:rsid w:val="009032C2"/>
    <w:rsid w:val="00923F32"/>
    <w:rsid w:val="00942D5D"/>
    <w:rsid w:val="00946D7D"/>
    <w:rsid w:val="009B3E85"/>
    <w:rsid w:val="009E52B5"/>
    <w:rsid w:val="00A20D8B"/>
    <w:rsid w:val="00A31203"/>
    <w:rsid w:val="00A41917"/>
    <w:rsid w:val="00A43CA1"/>
    <w:rsid w:val="00A56821"/>
    <w:rsid w:val="00A76A7F"/>
    <w:rsid w:val="00A84CB6"/>
    <w:rsid w:val="00AA6EE1"/>
    <w:rsid w:val="00AE4ECA"/>
    <w:rsid w:val="00AF62B7"/>
    <w:rsid w:val="00B33660"/>
    <w:rsid w:val="00BD73DF"/>
    <w:rsid w:val="00C05312"/>
    <w:rsid w:val="00C3518A"/>
    <w:rsid w:val="00C4680F"/>
    <w:rsid w:val="00C5485C"/>
    <w:rsid w:val="00C637A7"/>
    <w:rsid w:val="00C96C63"/>
    <w:rsid w:val="00D05DE9"/>
    <w:rsid w:val="00D652EE"/>
    <w:rsid w:val="00D97C58"/>
    <w:rsid w:val="00DA1935"/>
    <w:rsid w:val="00DE3010"/>
    <w:rsid w:val="00E80C5C"/>
    <w:rsid w:val="00EA2AF7"/>
    <w:rsid w:val="00EA5CE8"/>
    <w:rsid w:val="00EB4ECD"/>
    <w:rsid w:val="00EC6163"/>
    <w:rsid w:val="00ED3964"/>
    <w:rsid w:val="00EE1894"/>
    <w:rsid w:val="00F73E69"/>
    <w:rsid w:val="00F74461"/>
    <w:rsid w:val="00F9224E"/>
    <w:rsid w:val="00FF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5C4A-8C0F-43A4-84C1-6C02032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6A0D58"/>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6A0D58"/>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unhideWhenUsed/>
    <w:qFormat/>
    <w:rsid w:val="006A0D58"/>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6A0D58"/>
    <w:pPr>
      <w:keepNext/>
      <w:spacing w:before="240" w:after="60" w:line="240" w:lineRule="auto"/>
      <w:outlineLvl w:val="3"/>
    </w:pPr>
    <w:rPr>
      <w:rFonts w:ascii="Calibri" w:eastAsia="Times New Roman" w:hAnsi="Calibri" w:cs="Times New Roman"/>
      <w:b/>
      <w:bCs/>
      <w:sz w:val="28"/>
      <w:szCs w:val="28"/>
      <w:lang w:eastAsia="tr-TR"/>
    </w:rPr>
  </w:style>
  <w:style w:type="paragraph" w:styleId="Balk5">
    <w:name w:val="heading 5"/>
    <w:basedOn w:val="Normal"/>
    <w:next w:val="Normal"/>
    <w:link w:val="Balk5Char"/>
    <w:uiPriority w:val="9"/>
    <w:semiHidden/>
    <w:unhideWhenUsed/>
    <w:qFormat/>
    <w:rsid w:val="00A312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A0D58"/>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6A0D58"/>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rsid w:val="006A0D5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6A0D58"/>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6A0D58"/>
  </w:style>
  <w:style w:type="paragraph" w:styleId="GvdeMetni">
    <w:name w:val="Body Text"/>
    <w:basedOn w:val="Normal"/>
    <w:link w:val="GvdeMetniChar"/>
    <w:uiPriority w:val="99"/>
    <w:rsid w:val="006A0D58"/>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6A0D58"/>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6A0D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6A0D58"/>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6A0D5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6A0D58"/>
    <w:rPr>
      <w:sz w:val="20"/>
      <w:szCs w:val="20"/>
    </w:rPr>
  </w:style>
  <w:style w:type="character" w:customStyle="1" w:styleId="DipnotMetniChar1">
    <w:name w:val="Dipnot Metni Char1"/>
    <w:aliases w:val="Char Char1"/>
    <w:link w:val="DipnotMetni"/>
    <w:rsid w:val="006A0D58"/>
    <w:rPr>
      <w:rFonts w:ascii="Times New Roman" w:eastAsia="Calibri" w:hAnsi="Times New Roman" w:cs="Times New Roman"/>
      <w:sz w:val="20"/>
      <w:szCs w:val="20"/>
      <w:lang w:val="x-none" w:eastAsia="x-none"/>
    </w:rPr>
  </w:style>
  <w:style w:type="character" w:styleId="DipnotBavurusu">
    <w:name w:val="footnote reference"/>
    <w:qFormat/>
    <w:rsid w:val="006A0D58"/>
    <w:rPr>
      <w:rFonts w:cs="Times New Roman"/>
      <w:vertAlign w:val="superscript"/>
    </w:rPr>
  </w:style>
  <w:style w:type="paragraph" w:styleId="GvdeMetniGirintisi2">
    <w:name w:val="Body Text Indent 2"/>
    <w:basedOn w:val="Normal"/>
    <w:link w:val="GvdeMetniGirintisi2Char"/>
    <w:uiPriority w:val="99"/>
    <w:rsid w:val="006A0D58"/>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6A0D58"/>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6A0D58"/>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6A0D58"/>
    <w:rPr>
      <w:rFonts w:ascii="Times New Roman" w:eastAsia="Times New Roman" w:hAnsi="Times New Roman" w:cs="Times New Roman"/>
      <w:sz w:val="20"/>
      <w:szCs w:val="20"/>
      <w:lang w:eastAsia="tr-TR"/>
    </w:rPr>
  </w:style>
  <w:style w:type="character" w:styleId="Gl">
    <w:name w:val="Strong"/>
    <w:qFormat/>
    <w:rsid w:val="006A0D58"/>
    <w:rPr>
      <w:b/>
      <w:bCs/>
    </w:rPr>
  </w:style>
  <w:style w:type="paragraph" w:customStyle="1" w:styleId="a">
    <w:basedOn w:val="Normal"/>
    <w:next w:val="Altbilgi"/>
    <w:link w:val="AltbilgiChar"/>
    <w:uiPriority w:val="99"/>
    <w:rsid w:val="006A0D58"/>
    <w:pPr>
      <w:tabs>
        <w:tab w:val="center" w:pos="4536"/>
        <w:tab w:val="right" w:pos="9072"/>
      </w:tabs>
      <w:spacing w:after="0" w:line="240" w:lineRule="auto"/>
    </w:pPr>
    <w:rPr>
      <w:rFonts w:eastAsia="Calibri"/>
    </w:rPr>
  </w:style>
  <w:style w:type="character" w:customStyle="1" w:styleId="AltyazChar1">
    <w:name w:val="Altyazı Char1"/>
    <w:link w:val="Altyaz"/>
    <w:rsid w:val="006A0D58"/>
    <w:rPr>
      <w:rFonts w:ascii="Cambria" w:eastAsia="Times New Roman" w:hAnsi="Cambria" w:cs="Times New Roman"/>
      <w:sz w:val="24"/>
      <w:szCs w:val="24"/>
    </w:rPr>
  </w:style>
  <w:style w:type="paragraph" w:styleId="KonuBal">
    <w:name w:val="Title"/>
    <w:basedOn w:val="Normal"/>
    <w:next w:val="Normal"/>
    <w:link w:val="KonuBalChar"/>
    <w:qFormat/>
    <w:rsid w:val="006A0D58"/>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6A0D58"/>
    <w:rPr>
      <w:rFonts w:ascii="Cambria" w:eastAsia="Times New Roman" w:hAnsi="Cambria" w:cs="Times New Roman"/>
      <w:b/>
      <w:bCs/>
      <w:kern w:val="28"/>
      <w:sz w:val="32"/>
      <w:szCs w:val="32"/>
      <w:lang w:eastAsia="tr-TR"/>
    </w:rPr>
  </w:style>
  <w:style w:type="paragraph" w:styleId="ListeParagraf">
    <w:name w:val="List Paragraph"/>
    <w:basedOn w:val="Normal"/>
    <w:uiPriority w:val="34"/>
    <w:qFormat/>
    <w:rsid w:val="006A0D58"/>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6A0D58"/>
    <w:rPr>
      <w:color w:val="002BB8"/>
      <w:u w:val="none"/>
      <w:effect w:val="none"/>
    </w:rPr>
  </w:style>
  <w:style w:type="paragraph" w:styleId="T1">
    <w:name w:val="toc 1"/>
    <w:basedOn w:val="Normal"/>
    <w:next w:val="Normal"/>
    <w:autoRedefine/>
    <w:uiPriority w:val="99"/>
    <w:rsid w:val="006A0D58"/>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6A0D58"/>
    <w:rPr>
      <w:rFonts w:eastAsia="Calibri"/>
    </w:rPr>
  </w:style>
  <w:style w:type="paragraph" w:styleId="GvdeMetniGirintisi">
    <w:name w:val="Body Text Indent"/>
    <w:basedOn w:val="Normal"/>
    <w:link w:val="GvdeMetniGirintisiChar"/>
    <w:uiPriority w:val="99"/>
    <w:rsid w:val="006A0D58"/>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6A0D58"/>
    <w:rPr>
      <w:rFonts w:ascii="Times New Roman" w:eastAsia="Calibri" w:hAnsi="Times New Roman" w:cs="Times New Roman"/>
      <w:sz w:val="20"/>
      <w:szCs w:val="20"/>
      <w:lang w:eastAsia="tr-TR"/>
    </w:rPr>
  </w:style>
  <w:style w:type="paragraph" w:customStyle="1" w:styleId="BodyText21">
    <w:name w:val="Body Text 21"/>
    <w:basedOn w:val="Normal"/>
    <w:uiPriority w:val="99"/>
    <w:rsid w:val="006A0D58"/>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6A0D58"/>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6A0D58"/>
    <w:rPr>
      <w:color w:val="800080"/>
      <w:u w:val="single"/>
    </w:rPr>
  </w:style>
  <w:style w:type="paragraph" w:styleId="Altyaz">
    <w:name w:val="Subtitle"/>
    <w:basedOn w:val="Normal"/>
    <w:next w:val="Normal"/>
    <w:link w:val="AltyazChar1"/>
    <w:qFormat/>
    <w:rsid w:val="006A0D58"/>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6A0D58"/>
    <w:rPr>
      <w:rFonts w:eastAsiaTheme="minorEastAsia"/>
      <w:color w:val="5A5A5A" w:themeColor="text1" w:themeTint="A5"/>
      <w:spacing w:val="15"/>
    </w:rPr>
  </w:style>
  <w:style w:type="paragraph" w:styleId="Altbilgi">
    <w:name w:val="footer"/>
    <w:basedOn w:val="Normal"/>
    <w:link w:val="AltbilgiChar1"/>
    <w:uiPriority w:val="99"/>
    <w:unhideWhenUsed/>
    <w:rsid w:val="006A0D58"/>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6A0D58"/>
  </w:style>
  <w:style w:type="paragraph" w:styleId="stbilgi">
    <w:name w:val="header"/>
    <w:basedOn w:val="Normal"/>
    <w:link w:val="stbilgiChar"/>
    <w:uiPriority w:val="99"/>
    <w:unhideWhenUsed/>
    <w:rsid w:val="00D97C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7C58"/>
  </w:style>
  <w:style w:type="paragraph" w:styleId="NormalWeb">
    <w:name w:val="Normal (Web)"/>
    <w:basedOn w:val="Normal"/>
    <w:uiPriority w:val="99"/>
    <w:unhideWhenUsed/>
    <w:rsid w:val="003A44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4413"/>
  </w:style>
  <w:style w:type="character" w:customStyle="1" w:styleId="mw-headline">
    <w:name w:val="mw-headline"/>
    <w:basedOn w:val="VarsaylanParagrafYazTipi"/>
    <w:rsid w:val="003A4413"/>
  </w:style>
  <w:style w:type="character" w:styleId="Vurgu">
    <w:name w:val="Emphasis"/>
    <w:basedOn w:val="VarsaylanParagrafYazTipi"/>
    <w:uiPriority w:val="20"/>
    <w:qFormat/>
    <w:rsid w:val="003A4413"/>
    <w:rPr>
      <w:i/>
      <w:iCs/>
    </w:rPr>
  </w:style>
  <w:style w:type="character" w:customStyle="1" w:styleId="Balk5Char">
    <w:name w:val="Başlık 5 Char"/>
    <w:basedOn w:val="VarsaylanParagrafYazTipi"/>
    <w:link w:val="Balk5"/>
    <w:uiPriority w:val="9"/>
    <w:semiHidden/>
    <w:rsid w:val="00A31203"/>
    <w:rPr>
      <w:rFonts w:asciiTheme="majorHAnsi" w:eastAsiaTheme="majorEastAsia" w:hAnsiTheme="majorHAnsi" w:cstheme="majorBidi"/>
      <w:color w:val="2E74B5" w:themeColor="accent1" w:themeShade="BF"/>
    </w:rPr>
  </w:style>
  <w:style w:type="character" w:customStyle="1" w:styleId="reference-text">
    <w:name w:val="reference-text"/>
    <w:basedOn w:val="VarsaylanParagrafYazTipi"/>
    <w:rsid w:val="00C0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0790">
      <w:bodyDiv w:val="1"/>
      <w:marLeft w:val="0"/>
      <w:marRight w:val="0"/>
      <w:marTop w:val="0"/>
      <w:marBottom w:val="0"/>
      <w:divBdr>
        <w:top w:val="none" w:sz="0" w:space="0" w:color="auto"/>
        <w:left w:val="none" w:sz="0" w:space="0" w:color="auto"/>
        <w:bottom w:val="none" w:sz="0" w:space="0" w:color="auto"/>
        <w:right w:val="none" w:sz="0" w:space="0" w:color="auto"/>
      </w:divBdr>
    </w:div>
    <w:div w:id="135341078">
      <w:bodyDiv w:val="1"/>
      <w:marLeft w:val="0"/>
      <w:marRight w:val="0"/>
      <w:marTop w:val="0"/>
      <w:marBottom w:val="0"/>
      <w:divBdr>
        <w:top w:val="none" w:sz="0" w:space="0" w:color="auto"/>
        <w:left w:val="none" w:sz="0" w:space="0" w:color="auto"/>
        <w:bottom w:val="none" w:sz="0" w:space="0" w:color="auto"/>
        <w:right w:val="none" w:sz="0" w:space="0" w:color="auto"/>
      </w:divBdr>
    </w:div>
    <w:div w:id="236019379">
      <w:bodyDiv w:val="1"/>
      <w:marLeft w:val="0"/>
      <w:marRight w:val="0"/>
      <w:marTop w:val="0"/>
      <w:marBottom w:val="0"/>
      <w:divBdr>
        <w:top w:val="none" w:sz="0" w:space="0" w:color="auto"/>
        <w:left w:val="none" w:sz="0" w:space="0" w:color="auto"/>
        <w:bottom w:val="none" w:sz="0" w:space="0" w:color="auto"/>
        <w:right w:val="none" w:sz="0" w:space="0" w:color="auto"/>
      </w:divBdr>
    </w:div>
    <w:div w:id="409932604">
      <w:bodyDiv w:val="1"/>
      <w:marLeft w:val="0"/>
      <w:marRight w:val="0"/>
      <w:marTop w:val="0"/>
      <w:marBottom w:val="0"/>
      <w:divBdr>
        <w:top w:val="none" w:sz="0" w:space="0" w:color="auto"/>
        <w:left w:val="none" w:sz="0" w:space="0" w:color="auto"/>
        <w:bottom w:val="none" w:sz="0" w:space="0" w:color="auto"/>
        <w:right w:val="none" w:sz="0" w:space="0" w:color="auto"/>
      </w:divBdr>
      <w:divsChild>
        <w:div w:id="1032849153">
          <w:marLeft w:val="150"/>
          <w:marRight w:val="0"/>
          <w:marTop w:val="0"/>
          <w:marBottom w:val="0"/>
          <w:divBdr>
            <w:top w:val="none" w:sz="0" w:space="0" w:color="auto"/>
            <w:left w:val="none" w:sz="0" w:space="0" w:color="auto"/>
            <w:bottom w:val="none" w:sz="0" w:space="0" w:color="auto"/>
            <w:right w:val="none" w:sz="0" w:space="0" w:color="auto"/>
          </w:divBdr>
        </w:div>
      </w:divsChild>
    </w:div>
    <w:div w:id="436601750">
      <w:bodyDiv w:val="1"/>
      <w:marLeft w:val="0"/>
      <w:marRight w:val="0"/>
      <w:marTop w:val="0"/>
      <w:marBottom w:val="0"/>
      <w:divBdr>
        <w:top w:val="none" w:sz="0" w:space="0" w:color="auto"/>
        <w:left w:val="none" w:sz="0" w:space="0" w:color="auto"/>
        <w:bottom w:val="none" w:sz="0" w:space="0" w:color="auto"/>
        <w:right w:val="none" w:sz="0" w:space="0" w:color="auto"/>
      </w:divBdr>
    </w:div>
    <w:div w:id="667636077">
      <w:bodyDiv w:val="1"/>
      <w:marLeft w:val="0"/>
      <w:marRight w:val="0"/>
      <w:marTop w:val="0"/>
      <w:marBottom w:val="0"/>
      <w:divBdr>
        <w:top w:val="none" w:sz="0" w:space="0" w:color="auto"/>
        <w:left w:val="none" w:sz="0" w:space="0" w:color="auto"/>
        <w:bottom w:val="none" w:sz="0" w:space="0" w:color="auto"/>
        <w:right w:val="none" w:sz="0" w:space="0" w:color="auto"/>
      </w:divBdr>
    </w:div>
    <w:div w:id="841624407">
      <w:bodyDiv w:val="1"/>
      <w:marLeft w:val="0"/>
      <w:marRight w:val="0"/>
      <w:marTop w:val="0"/>
      <w:marBottom w:val="0"/>
      <w:divBdr>
        <w:top w:val="none" w:sz="0" w:space="0" w:color="auto"/>
        <w:left w:val="none" w:sz="0" w:space="0" w:color="auto"/>
        <w:bottom w:val="none" w:sz="0" w:space="0" w:color="auto"/>
        <w:right w:val="none" w:sz="0" w:space="0" w:color="auto"/>
      </w:divBdr>
    </w:div>
    <w:div w:id="953557508">
      <w:bodyDiv w:val="1"/>
      <w:marLeft w:val="0"/>
      <w:marRight w:val="0"/>
      <w:marTop w:val="0"/>
      <w:marBottom w:val="0"/>
      <w:divBdr>
        <w:top w:val="none" w:sz="0" w:space="0" w:color="auto"/>
        <w:left w:val="none" w:sz="0" w:space="0" w:color="auto"/>
        <w:bottom w:val="none" w:sz="0" w:space="0" w:color="auto"/>
        <w:right w:val="none" w:sz="0" w:space="0" w:color="auto"/>
      </w:divBdr>
      <w:divsChild>
        <w:div w:id="1900552146">
          <w:marLeft w:val="336"/>
          <w:marRight w:val="0"/>
          <w:marTop w:val="120"/>
          <w:marBottom w:val="120"/>
          <w:divBdr>
            <w:top w:val="single" w:sz="48" w:space="0" w:color="FFFFFF"/>
            <w:left w:val="single" w:sz="48" w:space="0" w:color="FFFFFF"/>
            <w:bottom w:val="single" w:sz="48" w:space="0" w:color="FFFFFF"/>
            <w:right w:val="single" w:sz="2" w:space="0" w:color="FFFFFF"/>
          </w:divBdr>
          <w:divsChild>
            <w:div w:id="1429152113">
              <w:marLeft w:val="0"/>
              <w:marRight w:val="0"/>
              <w:marTop w:val="0"/>
              <w:marBottom w:val="0"/>
              <w:divBdr>
                <w:top w:val="single" w:sz="6" w:space="0" w:color="CCCCCC"/>
                <w:left w:val="single" w:sz="6" w:space="0" w:color="CCCCCC"/>
                <w:bottom w:val="single" w:sz="6" w:space="0" w:color="CCCCCC"/>
                <w:right w:val="single" w:sz="6" w:space="0" w:color="CCCCCC"/>
              </w:divBdr>
              <w:divsChild>
                <w:div w:id="20409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8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89027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810242">
      <w:bodyDiv w:val="1"/>
      <w:marLeft w:val="0"/>
      <w:marRight w:val="0"/>
      <w:marTop w:val="0"/>
      <w:marBottom w:val="0"/>
      <w:divBdr>
        <w:top w:val="none" w:sz="0" w:space="0" w:color="auto"/>
        <w:left w:val="none" w:sz="0" w:space="0" w:color="auto"/>
        <w:bottom w:val="none" w:sz="0" w:space="0" w:color="auto"/>
        <w:right w:val="none" w:sz="0" w:space="0" w:color="auto"/>
      </w:divBdr>
      <w:divsChild>
        <w:div w:id="1050374756">
          <w:marLeft w:val="336"/>
          <w:marRight w:val="0"/>
          <w:marTop w:val="120"/>
          <w:marBottom w:val="312"/>
          <w:divBdr>
            <w:top w:val="none" w:sz="0" w:space="0" w:color="auto"/>
            <w:left w:val="none" w:sz="0" w:space="0" w:color="auto"/>
            <w:bottom w:val="none" w:sz="0" w:space="0" w:color="auto"/>
            <w:right w:val="none" w:sz="0" w:space="0" w:color="auto"/>
          </w:divBdr>
          <w:divsChild>
            <w:div w:id="1356818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5565821">
          <w:marLeft w:val="336"/>
          <w:marRight w:val="0"/>
          <w:marTop w:val="120"/>
          <w:marBottom w:val="312"/>
          <w:divBdr>
            <w:top w:val="none" w:sz="0" w:space="0" w:color="auto"/>
            <w:left w:val="none" w:sz="0" w:space="0" w:color="auto"/>
            <w:bottom w:val="none" w:sz="0" w:space="0" w:color="auto"/>
            <w:right w:val="none" w:sz="0" w:space="0" w:color="auto"/>
          </w:divBdr>
          <w:divsChild>
            <w:div w:id="5701920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892361">
          <w:marLeft w:val="0"/>
          <w:marRight w:val="0"/>
          <w:marTop w:val="0"/>
          <w:marBottom w:val="120"/>
          <w:divBdr>
            <w:top w:val="none" w:sz="0" w:space="0" w:color="auto"/>
            <w:left w:val="none" w:sz="0" w:space="0" w:color="auto"/>
            <w:bottom w:val="none" w:sz="0" w:space="0" w:color="auto"/>
            <w:right w:val="none" w:sz="0" w:space="0" w:color="auto"/>
          </w:divBdr>
        </w:div>
        <w:div w:id="930774533">
          <w:marLeft w:val="0"/>
          <w:marRight w:val="0"/>
          <w:marTop w:val="0"/>
          <w:marBottom w:val="120"/>
          <w:divBdr>
            <w:top w:val="none" w:sz="0" w:space="0" w:color="auto"/>
            <w:left w:val="none" w:sz="0" w:space="0" w:color="auto"/>
            <w:bottom w:val="none" w:sz="0" w:space="0" w:color="auto"/>
            <w:right w:val="none" w:sz="0" w:space="0" w:color="auto"/>
          </w:divBdr>
        </w:div>
        <w:div w:id="1136415051">
          <w:marLeft w:val="336"/>
          <w:marRight w:val="0"/>
          <w:marTop w:val="120"/>
          <w:marBottom w:val="312"/>
          <w:divBdr>
            <w:top w:val="none" w:sz="0" w:space="0" w:color="auto"/>
            <w:left w:val="none" w:sz="0" w:space="0" w:color="auto"/>
            <w:bottom w:val="none" w:sz="0" w:space="0" w:color="auto"/>
            <w:right w:val="none" w:sz="0" w:space="0" w:color="auto"/>
          </w:divBdr>
          <w:divsChild>
            <w:div w:id="9851626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0455246">
      <w:bodyDiv w:val="1"/>
      <w:marLeft w:val="0"/>
      <w:marRight w:val="0"/>
      <w:marTop w:val="0"/>
      <w:marBottom w:val="0"/>
      <w:divBdr>
        <w:top w:val="none" w:sz="0" w:space="0" w:color="auto"/>
        <w:left w:val="none" w:sz="0" w:space="0" w:color="auto"/>
        <w:bottom w:val="none" w:sz="0" w:space="0" w:color="auto"/>
        <w:right w:val="none" w:sz="0" w:space="0" w:color="auto"/>
      </w:divBdr>
      <w:divsChild>
        <w:div w:id="12473772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66117893">
      <w:bodyDiv w:val="1"/>
      <w:marLeft w:val="0"/>
      <w:marRight w:val="0"/>
      <w:marTop w:val="0"/>
      <w:marBottom w:val="0"/>
      <w:divBdr>
        <w:top w:val="none" w:sz="0" w:space="0" w:color="auto"/>
        <w:left w:val="none" w:sz="0" w:space="0" w:color="auto"/>
        <w:bottom w:val="none" w:sz="0" w:space="0" w:color="auto"/>
        <w:right w:val="none" w:sz="0" w:space="0" w:color="auto"/>
      </w:divBdr>
    </w:div>
    <w:div w:id="1680892066">
      <w:bodyDiv w:val="1"/>
      <w:marLeft w:val="0"/>
      <w:marRight w:val="0"/>
      <w:marTop w:val="0"/>
      <w:marBottom w:val="0"/>
      <w:divBdr>
        <w:top w:val="none" w:sz="0" w:space="0" w:color="auto"/>
        <w:left w:val="none" w:sz="0" w:space="0" w:color="auto"/>
        <w:bottom w:val="none" w:sz="0" w:space="0" w:color="auto"/>
        <w:right w:val="none" w:sz="0" w:space="0" w:color="auto"/>
      </w:divBdr>
    </w:div>
    <w:div w:id="1992248386">
      <w:bodyDiv w:val="1"/>
      <w:marLeft w:val="0"/>
      <w:marRight w:val="0"/>
      <w:marTop w:val="0"/>
      <w:marBottom w:val="0"/>
      <w:divBdr>
        <w:top w:val="none" w:sz="0" w:space="0" w:color="auto"/>
        <w:left w:val="none" w:sz="0" w:space="0" w:color="auto"/>
        <w:bottom w:val="none" w:sz="0" w:space="0" w:color="auto"/>
        <w:right w:val="none" w:sz="0" w:space="0" w:color="auto"/>
      </w:divBdr>
    </w:div>
    <w:div w:id="2083092475">
      <w:bodyDiv w:val="1"/>
      <w:marLeft w:val="0"/>
      <w:marRight w:val="0"/>
      <w:marTop w:val="0"/>
      <w:marBottom w:val="0"/>
      <w:divBdr>
        <w:top w:val="none" w:sz="0" w:space="0" w:color="auto"/>
        <w:left w:val="none" w:sz="0" w:space="0" w:color="auto"/>
        <w:bottom w:val="none" w:sz="0" w:space="0" w:color="auto"/>
        <w:right w:val="none" w:sz="0" w:space="0" w:color="auto"/>
      </w:divBdr>
      <w:divsChild>
        <w:div w:id="1564557104">
          <w:marLeft w:val="0"/>
          <w:marRight w:val="0"/>
          <w:marTop w:val="0"/>
          <w:marBottom w:val="120"/>
          <w:divBdr>
            <w:top w:val="none" w:sz="0" w:space="0" w:color="auto"/>
            <w:left w:val="none" w:sz="0" w:space="0" w:color="auto"/>
            <w:bottom w:val="none" w:sz="0" w:space="0" w:color="auto"/>
            <w:right w:val="none" w:sz="0" w:space="0" w:color="auto"/>
          </w:divBdr>
        </w:div>
        <w:div w:id="849101682">
          <w:marLeft w:val="0"/>
          <w:marRight w:val="0"/>
          <w:marTop w:val="0"/>
          <w:marBottom w:val="120"/>
          <w:divBdr>
            <w:top w:val="none" w:sz="0" w:space="0" w:color="auto"/>
            <w:left w:val="none" w:sz="0" w:space="0" w:color="auto"/>
            <w:bottom w:val="none" w:sz="0" w:space="0" w:color="auto"/>
            <w:right w:val="none" w:sz="0" w:space="0" w:color="auto"/>
          </w:divBdr>
        </w:div>
      </w:divsChild>
    </w:div>
    <w:div w:id="20936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osphorus" TargetMode="External"/><Relationship Id="rId21" Type="http://schemas.openxmlformats.org/officeDocument/2006/relationships/hyperlink" Target="https://en.wikipedia.org/wiki/Millet" TargetMode="External"/><Relationship Id="rId42" Type="http://schemas.openxmlformats.org/officeDocument/2006/relationships/hyperlink" Target="http://en.wikipedia.org/wiki/Tehcir_Law" TargetMode="External"/><Relationship Id="rId63" Type="http://schemas.openxmlformats.org/officeDocument/2006/relationships/hyperlink" Target="http://en.wikipedia.org/wiki/Treaty_of_Frankfurt_(1871)" TargetMode="External"/><Relationship Id="rId84" Type="http://schemas.openxmlformats.org/officeDocument/2006/relationships/hyperlink" Target="http://www.thefullwiki.org/Eleftherios_Venizelos" TargetMode="External"/><Relationship Id="rId138" Type="http://schemas.openxmlformats.org/officeDocument/2006/relationships/hyperlink" Target="https://en.wikipedia.org/wiki/Turkish_language" TargetMode="External"/><Relationship Id="rId159" Type="http://schemas.openxmlformats.org/officeDocument/2006/relationships/hyperlink" Target="https://en.wikipedia.org/wiki/Jazirat_ibn_Umar" TargetMode="External"/><Relationship Id="rId170" Type="http://schemas.openxmlformats.org/officeDocument/2006/relationships/hyperlink" Target="https://en.wikipedia.org/wiki/Osman_I" TargetMode="External"/><Relationship Id="rId191" Type="http://schemas.openxmlformats.org/officeDocument/2006/relationships/hyperlink" Target="https://en.wikipedia.org/wiki/Lemnos" TargetMode="External"/><Relationship Id="rId205" Type="http://schemas.openxmlformats.org/officeDocument/2006/relationships/hyperlink" Target="https://en.wikipedia.org/wiki/Ankara" TargetMode="External"/><Relationship Id="rId226" Type="http://schemas.openxmlformats.org/officeDocument/2006/relationships/hyperlink" Target="https://en.wikipedia.org/wiki/British_Empire" TargetMode="External"/><Relationship Id="rId247" Type="http://schemas.openxmlformats.org/officeDocument/2006/relationships/hyperlink" Target="https://en.wikipedia.org/wiki/French_Mandate_of_Syria" TargetMode="External"/><Relationship Id="rId107" Type="http://schemas.openxmlformats.org/officeDocument/2006/relationships/hyperlink" Target="https://en.wikipedia.org/wiki/Treaty_of_Lausanne" TargetMode="External"/><Relationship Id="rId11" Type="http://schemas.openxmlformats.org/officeDocument/2006/relationships/hyperlink" Target="https://en.wikipedia.org/wiki/French_Revolution" TargetMode="External"/><Relationship Id="rId32" Type="http://schemas.openxmlformats.org/officeDocument/2006/relationships/hyperlink" Target="https://en.wikipedia.org/wiki/Ethnic_cleansing" TargetMode="External"/><Relationship Id="rId53" Type="http://schemas.openxmlformats.org/officeDocument/2006/relationships/hyperlink" Target="http://en.wikipedia.org/wiki/Territorial_waters" TargetMode="External"/><Relationship Id="rId74" Type="http://schemas.openxmlformats.org/officeDocument/2006/relationships/hyperlink" Target="http://en.wikipedia.org/wiki/Ottoman_Empire" TargetMode="External"/><Relationship Id="rId128" Type="http://schemas.openxmlformats.org/officeDocument/2006/relationships/hyperlink" Target="https://en.wikipedia.org/wiki/Treaty_of_Kars" TargetMode="External"/><Relationship Id="rId149" Type="http://schemas.openxmlformats.org/officeDocument/2006/relationships/hyperlink" Target="https://en.wikipedia.org/wiki/Aleppo_Vilayet" TargetMode="External"/><Relationship Id="rId5" Type="http://schemas.openxmlformats.org/officeDocument/2006/relationships/footnotes" Target="footnotes.xml"/><Relationship Id="rId95" Type="http://schemas.openxmlformats.org/officeDocument/2006/relationships/hyperlink" Target="https://en.wikipedia.org/wiki/Sivas_Congress" TargetMode="External"/><Relationship Id="rId160" Type="http://schemas.openxmlformats.org/officeDocument/2006/relationships/hyperlink" Target="https://en.wikipedia.org/wiki/Payas" TargetMode="External"/><Relationship Id="rId181" Type="http://schemas.openxmlformats.org/officeDocument/2006/relationships/hyperlink" Target="https://en.wikipedia.org/wiki/Middle_Eastern_theatre_of_World_War_I" TargetMode="External"/><Relationship Id="rId216" Type="http://schemas.openxmlformats.org/officeDocument/2006/relationships/hyperlink" Target="https://en.wikipedia.org/wiki/Georges_Clemenceau" TargetMode="External"/><Relationship Id="rId237" Type="http://schemas.openxmlformats.org/officeDocument/2006/relationships/hyperlink" Target="https://en.wikipedia.org/wiki/Ottoman_Empire" TargetMode="External"/><Relationship Id="rId22" Type="http://schemas.openxmlformats.org/officeDocument/2006/relationships/hyperlink" Target="https://en.wikipedia.org/wiki/Nationalism" TargetMode="External"/><Relationship Id="rId43" Type="http://schemas.openxmlformats.org/officeDocument/2006/relationships/hyperlink" Target="http://en.wikipedia.org/wiki/Russian_Revolution_of_1917" TargetMode="External"/><Relationship Id="rId64" Type="http://schemas.openxmlformats.org/officeDocument/2006/relationships/hyperlink" Target="http://en.wikipedia.org/wiki/Prussia" TargetMode="External"/><Relationship Id="rId118" Type="http://schemas.openxmlformats.org/officeDocument/2006/relationships/hyperlink" Target="https://en.wikipedia.org/wiki/Dardanelles" TargetMode="External"/><Relationship Id="rId139" Type="http://schemas.openxmlformats.org/officeDocument/2006/relationships/hyperlink" Target="https://en.wikipedia.org/wiki/French_language" TargetMode="External"/><Relationship Id="rId85" Type="http://schemas.openxmlformats.org/officeDocument/2006/relationships/hyperlink" Target="http://www.thefullwiki.org/%C4%B0zmir" TargetMode="External"/><Relationship Id="rId150" Type="http://schemas.openxmlformats.org/officeDocument/2006/relationships/hyperlink" Target="https://en.wikipedia.org/wiki/Adana_Vilayet" TargetMode="External"/><Relationship Id="rId171" Type="http://schemas.openxmlformats.org/officeDocument/2006/relationships/hyperlink" Target="https://en.wikipedia.org/wiki/Ottoman_Empire" TargetMode="External"/><Relationship Id="rId192" Type="http://schemas.openxmlformats.org/officeDocument/2006/relationships/hyperlink" Target="https://en.wikipedia.org/wiki/Garrisons" TargetMode="External"/><Relationship Id="rId206" Type="http://schemas.openxmlformats.org/officeDocument/2006/relationships/hyperlink" Target="https://en.wikipedia.org/wiki/Mustafa_Kemal_Atat%C3%BCrk" TargetMode="External"/><Relationship Id="rId227" Type="http://schemas.openxmlformats.org/officeDocument/2006/relationships/hyperlink" Target="https://en.wikipedia.org/wiki/French_Third_Republic" TargetMode="External"/><Relationship Id="rId248" Type="http://schemas.openxmlformats.org/officeDocument/2006/relationships/hyperlink" Target="https://en.wikipedia.org/wiki/Hatay_State" TargetMode="External"/><Relationship Id="rId12" Type="http://schemas.openxmlformats.org/officeDocument/2006/relationships/hyperlink" Target="https://en.wikipedia.org/wiki/Millet_(Ottoman_Empire)" TargetMode="External"/><Relationship Id="rId17" Type="http://schemas.openxmlformats.org/officeDocument/2006/relationships/hyperlink" Target="https://en.wikipedia.org/wiki/Ottoman_Reform_Edict_of_1856" TargetMode="External"/><Relationship Id="rId33" Type="http://schemas.openxmlformats.org/officeDocument/2006/relationships/hyperlink" Target="https://en.wikipedia.org/wiki/Muhacir" TargetMode="External"/><Relationship Id="rId38" Type="http://schemas.openxmlformats.org/officeDocument/2006/relationships/hyperlink" Target="http://en.wikipedia.org/wiki/Battle_of_Sar%C4%B1kam%C4%B1%C5%9F" TargetMode="External"/><Relationship Id="rId59" Type="http://schemas.openxmlformats.org/officeDocument/2006/relationships/hyperlink" Target="http://en.wikipedia.org/wiki/Russian_Revolution_(1917)" TargetMode="External"/><Relationship Id="rId103" Type="http://schemas.openxmlformats.org/officeDocument/2006/relationships/hyperlink" Target="https://en.wikipedia.org/wiki/Ankara_Government" TargetMode="External"/><Relationship Id="rId108" Type="http://schemas.openxmlformats.org/officeDocument/2006/relationships/hyperlink" Target="https://en.wikipedia.org/wiki/Arab" TargetMode="External"/><Relationship Id="rId124" Type="http://schemas.openxmlformats.org/officeDocument/2006/relationships/hyperlink" Target="https://en.wikipedia.org/wiki/Treaty_of_Alexandropol" TargetMode="External"/><Relationship Id="rId129" Type="http://schemas.openxmlformats.org/officeDocument/2006/relationships/hyperlink" Target="https://en.wikipedia.org/wiki/Soviet_Armenia" TargetMode="External"/><Relationship Id="rId54" Type="http://schemas.openxmlformats.org/officeDocument/2006/relationships/hyperlink" Target="http://en.wikipedia.org/wiki/Trade_barrier" TargetMode="External"/><Relationship Id="rId70" Type="http://schemas.openxmlformats.org/officeDocument/2006/relationships/hyperlink" Target="http://en.wikipedia.org/wiki/Montenegro" TargetMode="External"/><Relationship Id="rId75" Type="http://schemas.openxmlformats.org/officeDocument/2006/relationships/hyperlink" Target="http://en.wikipedia.org/wiki/Dardanelles" TargetMode="External"/><Relationship Id="rId91" Type="http://schemas.openxmlformats.org/officeDocument/2006/relationships/hyperlink" Target="https://en.wikipedia.org/wiki/Damat_Ferid_Pasha" TargetMode="External"/><Relationship Id="rId96" Type="http://schemas.openxmlformats.org/officeDocument/2006/relationships/hyperlink" Target="https://en.wikipedia.org/wiki/Allies_of_World_War_I" TargetMode="External"/><Relationship Id="rId140" Type="http://schemas.openxmlformats.org/officeDocument/2006/relationships/hyperlink" Target="https://en.wikipedia.org/wiki/Ankara" TargetMode="External"/><Relationship Id="rId145" Type="http://schemas.openxmlformats.org/officeDocument/2006/relationships/hyperlink" Target="https://en.wikipedia.org/wiki/Yusuf_Kemal_Tengir%C5%9Fenk" TargetMode="External"/><Relationship Id="rId161" Type="http://schemas.openxmlformats.org/officeDocument/2006/relationships/hyperlink" Target="https://en.wikipedia.org/wiki/Meidan_Ekbis" TargetMode="External"/><Relationship Id="rId166" Type="http://schemas.openxmlformats.org/officeDocument/2006/relationships/hyperlink" Target="https://en.wikipedia.org/wiki/%C3%87obanbey" TargetMode="External"/><Relationship Id="rId182" Type="http://schemas.openxmlformats.org/officeDocument/2006/relationships/hyperlink" Target="https://en.wikipedia.org/wiki/Ottoman_Empire" TargetMode="External"/><Relationship Id="rId187" Type="http://schemas.openxmlformats.org/officeDocument/2006/relationships/hyperlink" Target="https://en.wikipedia.org/wiki/Somerset_Arthur_Gough-Calthorpe" TargetMode="External"/><Relationship Id="rId217" Type="http://schemas.openxmlformats.org/officeDocument/2006/relationships/hyperlink" Target="https://en.wikipedia.org/wiki/Turkish_War_of_Independence"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en.wikipedia.org/wiki/Bosphorus" TargetMode="External"/><Relationship Id="rId233" Type="http://schemas.openxmlformats.org/officeDocument/2006/relationships/hyperlink" Target="https://en.wikipedia.org/wiki/French_language" TargetMode="External"/><Relationship Id="rId238" Type="http://schemas.openxmlformats.org/officeDocument/2006/relationships/hyperlink" Target="https://en.wikipedia.org/wiki/Allies_of_World_War_I" TargetMode="External"/><Relationship Id="rId23" Type="http://schemas.openxmlformats.org/officeDocument/2006/relationships/hyperlink" Target="https://en.wikipedia.org/wiki/Tanzimat" TargetMode="External"/><Relationship Id="rId28" Type="http://schemas.openxmlformats.org/officeDocument/2006/relationships/hyperlink" Target="https://en.wikipedia.org/wiki/Greek_War_of_Independence" TargetMode="External"/><Relationship Id="rId49" Type="http://schemas.openxmlformats.org/officeDocument/2006/relationships/hyperlink" Target="http://en.wikipedia.org/wiki/Ardahan" TargetMode="External"/><Relationship Id="rId114" Type="http://schemas.openxmlformats.org/officeDocument/2006/relationships/hyperlink" Target="https://en.wikipedia.org/wiki/Western_Thrace" TargetMode="External"/><Relationship Id="rId119" Type="http://schemas.openxmlformats.org/officeDocument/2006/relationships/hyperlink" Target="https://en.wikipedia.org/wiki/Treaty_of_Brest-Litovsk" TargetMode="External"/><Relationship Id="rId44" Type="http://schemas.openxmlformats.org/officeDocument/2006/relationships/hyperlink" Target="http://en.wikipedia.org/wiki/Armistice_of_Erzincan" TargetMode="External"/><Relationship Id="rId60" Type="http://schemas.openxmlformats.org/officeDocument/2006/relationships/hyperlink" Target="http://en.wikipedia.org/wiki/Russia" TargetMode="External"/><Relationship Id="rId65" Type="http://schemas.openxmlformats.org/officeDocument/2006/relationships/hyperlink" Target="http://en.wikipedia.org/wiki/Alsace-Lorraine" TargetMode="External"/><Relationship Id="rId81" Type="http://schemas.openxmlformats.org/officeDocument/2006/relationships/hyperlink" Target="http://www.thefullwiki.org/Occupation_of_%C4%B0zmir" TargetMode="External"/><Relationship Id="rId86" Type="http://schemas.openxmlformats.org/officeDocument/2006/relationships/hyperlink" Target="http://www.thefullwiki.org/Treaty_of_S%C3%A8vres" TargetMode="External"/><Relationship Id="rId130" Type="http://schemas.openxmlformats.org/officeDocument/2006/relationships/hyperlink" Target="https://en.wikipedia.org/wiki/Soviet_Georgia" TargetMode="External"/><Relationship Id="rId135" Type="http://schemas.openxmlformats.org/officeDocument/2006/relationships/hyperlink" Target="https://en.wikipedia.org/wiki/Misak-i_Milli" TargetMode="External"/><Relationship Id="rId151" Type="http://schemas.openxmlformats.org/officeDocument/2006/relationships/hyperlink" Target="https://en.wikipedia.org/wiki/Adana" TargetMode="External"/><Relationship Id="rId156" Type="http://schemas.openxmlformats.org/officeDocument/2006/relationships/hyperlink" Target="https://en.wikipedia.org/wiki/Urfa" TargetMode="External"/><Relationship Id="rId177" Type="http://schemas.openxmlformats.org/officeDocument/2006/relationships/hyperlink" Target="http://global.britannica.com/EBchecked/topic/393409/Moscow" TargetMode="External"/><Relationship Id="rId198" Type="http://schemas.openxmlformats.org/officeDocument/2006/relationships/hyperlink" Target="https://en.wikipedia.org/wiki/Istanbul" TargetMode="External"/><Relationship Id="rId172" Type="http://schemas.openxmlformats.org/officeDocument/2006/relationships/hyperlink" Target="https://en.wikipedia.org/wiki/Armistice_of_Mudanya" TargetMode="External"/><Relationship Id="rId193" Type="http://schemas.openxmlformats.org/officeDocument/2006/relationships/hyperlink" Target="https://en.wikipedia.org/wiki/Anatolia" TargetMode="External"/><Relationship Id="rId202" Type="http://schemas.openxmlformats.org/officeDocument/2006/relationships/hyperlink" Target="https://en.wikipedia.org/wiki/Treaty_of_Lausanne" TargetMode="External"/><Relationship Id="rId207" Type="http://schemas.openxmlformats.org/officeDocument/2006/relationships/hyperlink" Target="https://en.wikipedia.org/wiki/Sykes-Picot_agreement" TargetMode="External"/><Relationship Id="rId223" Type="http://schemas.openxmlformats.org/officeDocument/2006/relationships/hyperlink" Target="https://en.wikipedia.org/wiki/Lausanne" TargetMode="External"/><Relationship Id="rId228" Type="http://schemas.openxmlformats.org/officeDocument/2006/relationships/hyperlink" Target="https://en.wikipedia.org/wiki/Kingdom_of_Italy_(1861%E2%80%931946)" TargetMode="External"/><Relationship Id="rId244" Type="http://schemas.openxmlformats.org/officeDocument/2006/relationships/hyperlink" Target="https://en.wikipedia.org/wiki/Turkish_Straits" TargetMode="External"/><Relationship Id="rId249" Type="http://schemas.openxmlformats.org/officeDocument/2006/relationships/hyperlink" Target="https://en.wikipedia.org/wiki/150_personae_non_gratae_of_Turkey" TargetMode="External"/><Relationship Id="rId13" Type="http://schemas.openxmlformats.org/officeDocument/2006/relationships/hyperlink" Target="https://en.wikipedia.org/wiki/Young_Ottomans" TargetMode="External"/><Relationship Id="rId18" Type="http://schemas.openxmlformats.org/officeDocument/2006/relationships/hyperlink" Target="https://en.wikipedia.org/w/index.php?title=Ottoman_Nationality_Law_of_1869&amp;action=edit&amp;redlink=1" TargetMode="External"/><Relationship Id="rId39" Type="http://schemas.openxmlformats.org/officeDocument/2006/relationships/hyperlink" Target="http://en.wikipedia.org/wiki/Caucasus" TargetMode="External"/><Relationship Id="rId109" Type="http://schemas.openxmlformats.org/officeDocument/2006/relationships/hyperlink" Target="https://en.wikipedia.org/wiki/Armistice_of_Mudros" TargetMode="External"/><Relationship Id="rId34" Type="http://schemas.openxmlformats.org/officeDocument/2006/relationships/hyperlink" Target="https://en.wikipedia.org/wiki/Turkish_National_Movement" TargetMode="External"/><Relationship Id="rId50" Type="http://schemas.openxmlformats.org/officeDocument/2006/relationships/hyperlink" Target="http://en.wikipedia.org/wiki/Peace_treaty" TargetMode="External"/><Relationship Id="rId55" Type="http://schemas.openxmlformats.org/officeDocument/2006/relationships/hyperlink" Target="http://en.wikipedia.org/wiki/Free_trade" TargetMode="External"/><Relationship Id="rId76" Type="http://schemas.openxmlformats.org/officeDocument/2006/relationships/hyperlink" Target="http://en.wikipedia.org/wiki/Poland" TargetMode="External"/><Relationship Id="rId97" Type="http://schemas.openxmlformats.org/officeDocument/2006/relationships/hyperlink" Target="https://en.wikipedia.org/wiki/Occupation_of_Constantinople" TargetMode="External"/><Relationship Id="rId104" Type="http://schemas.openxmlformats.org/officeDocument/2006/relationships/hyperlink" Target="https://en.wikipedia.org/wiki/Turkish_War_of_Independence" TargetMode="External"/><Relationship Id="rId120" Type="http://schemas.openxmlformats.org/officeDocument/2006/relationships/hyperlink" Target="https://en.wikipedia.org/wiki/Treaty_of_S%C3%A8vres" TargetMode="External"/><Relationship Id="rId125" Type="http://schemas.openxmlformats.org/officeDocument/2006/relationships/hyperlink" Target="https://en.wikipedia.org/wiki/11th_Army_(Soviet_Union)" TargetMode="External"/><Relationship Id="rId141" Type="http://schemas.openxmlformats.org/officeDocument/2006/relationships/hyperlink" Target="https://en.wikipedia.org/wiki/France" TargetMode="External"/><Relationship Id="rId146" Type="http://schemas.openxmlformats.org/officeDocument/2006/relationships/hyperlink" Target="https://en.wikipedia.org/wiki/French_Mandate_of_Syria" TargetMode="External"/><Relationship Id="rId167" Type="http://schemas.openxmlformats.org/officeDocument/2006/relationships/hyperlink" Target="https://en.wikipedia.org/wiki/Sanjak_of_Alexandretta" TargetMode="External"/><Relationship Id="rId188" Type="http://schemas.openxmlformats.org/officeDocument/2006/relationships/hyperlink" Target="https://en.wikipedia.org/wiki/HMS_Agamemnon_(1906)" TargetMode="External"/><Relationship Id="rId7" Type="http://schemas.openxmlformats.org/officeDocument/2006/relationships/hyperlink" Target="https://en.wikipedia.org/wiki/First_Constitutional_Era_(Ottoman_Empire)" TargetMode="External"/><Relationship Id="rId71" Type="http://schemas.openxmlformats.org/officeDocument/2006/relationships/hyperlink" Target="http://en.wikipedia.org/wiki/Territorial_integrity" TargetMode="External"/><Relationship Id="rId92" Type="http://schemas.openxmlformats.org/officeDocument/2006/relationships/hyperlink" Target="https://en.wikipedia.org/wiki/Mehmed_VI" TargetMode="External"/><Relationship Id="rId162" Type="http://schemas.openxmlformats.org/officeDocument/2006/relationships/hyperlink" Target="https://en.wikipedia.org/wiki/Syria" TargetMode="External"/><Relationship Id="rId183" Type="http://schemas.openxmlformats.org/officeDocument/2006/relationships/hyperlink" Target="https://en.wikipedia.org/wiki/Allies_(World_War_I)" TargetMode="External"/><Relationship Id="rId213" Type="http://schemas.openxmlformats.org/officeDocument/2006/relationships/hyperlink" Target="https://en.wikipedia.org/wiki/Romania_during_World_War_I" TargetMode="External"/><Relationship Id="rId218" Type="http://schemas.openxmlformats.org/officeDocument/2006/relationships/hyperlink" Target="https://en.wikipedia.org/wiki/Treaty_of_S%C3%A8vres" TargetMode="External"/><Relationship Id="rId234" Type="http://schemas.openxmlformats.org/officeDocument/2006/relationships/hyperlink" Target="https://en.wikipedia.org/wiki/Treaty_of_S%C3%A8vres" TargetMode="External"/><Relationship Id="rId239" Type="http://schemas.openxmlformats.org/officeDocument/2006/relationships/hyperlink" Target="https://en.wikipedia.org/wiki/Ratification" TargetMode="External"/><Relationship Id="rId2" Type="http://schemas.openxmlformats.org/officeDocument/2006/relationships/styles" Target="styles.xml"/><Relationship Id="rId29" Type="http://schemas.openxmlformats.org/officeDocument/2006/relationships/hyperlink" Target="https://en.wikipedia.org/wiki/Young_Turk_Revolution" TargetMode="External"/><Relationship Id="rId250" Type="http://schemas.openxmlformats.org/officeDocument/2006/relationships/footer" Target="footer1.xml"/><Relationship Id="rId24" Type="http://schemas.openxmlformats.org/officeDocument/2006/relationships/hyperlink" Target="https://en.wikipedia.org/wiki/Ottomanism" TargetMode="External"/><Relationship Id="rId40" Type="http://schemas.openxmlformats.org/officeDocument/2006/relationships/hyperlink" Target="http://en.wikipedia.org/wiki/Gallipoli" TargetMode="External"/><Relationship Id="rId45" Type="http://schemas.openxmlformats.org/officeDocument/2006/relationships/hyperlink" Target="http://en.wikipedia.org/wiki/Treaty_of_Brest-Litovsk" TargetMode="External"/><Relationship Id="rId66" Type="http://schemas.openxmlformats.org/officeDocument/2006/relationships/hyperlink" Target="http://en.wikipedia.org/wiki/Italy" TargetMode="External"/><Relationship Id="rId87" Type="http://schemas.openxmlformats.org/officeDocument/2006/relationships/hyperlink" Target="http://www.thefullwiki.org/Antalya" TargetMode="External"/><Relationship Id="rId110" Type="http://schemas.openxmlformats.org/officeDocument/2006/relationships/hyperlink" Target="https://en.wikipedia.org/wiki/Turkish_people" TargetMode="External"/><Relationship Id="rId115" Type="http://schemas.openxmlformats.org/officeDocument/2006/relationships/hyperlink" Target="https://en.wikipedia.org/wiki/Istanbul" TargetMode="External"/><Relationship Id="rId131" Type="http://schemas.openxmlformats.org/officeDocument/2006/relationships/hyperlink" Target="https://en.wikipedia.org/wiki/Franco-Turkish_War" TargetMode="External"/><Relationship Id="rId136" Type="http://schemas.openxmlformats.org/officeDocument/2006/relationships/hyperlink" Target="https://en.wikipedia.org/wiki/Treaty_of_Moscow_(1921)" TargetMode="External"/><Relationship Id="rId157" Type="http://schemas.openxmlformats.org/officeDocument/2006/relationships/hyperlink" Target="https://en.wikipedia.org/wiki/Mardin" TargetMode="External"/><Relationship Id="rId178" Type="http://schemas.openxmlformats.org/officeDocument/2006/relationships/hyperlink" Target="http://global.britannica.com/EBchecked/topic/609790/Turkey" TargetMode="External"/><Relationship Id="rId61" Type="http://schemas.openxmlformats.org/officeDocument/2006/relationships/hyperlink" Target="http://en.wikipedia.org/wiki/Belgium" TargetMode="External"/><Relationship Id="rId82" Type="http://schemas.openxmlformats.org/officeDocument/2006/relationships/hyperlink" Target="http://www.thefullwiki.org/Woodrow_Wilson" TargetMode="External"/><Relationship Id="rId152" Type="http://schemas.openxmlformats.org/officeDocument/2006/relationships/hyperlink" Target="https://en.wikipedia.org/wiki/Osmaniye" TargetMode="External"/><Relationship Id="rId173" Type="http://schemas.openxmlformats.org/officeDocument/2006/relationships/hyperlink" Target="https://en.wikipedia.org/wiki/Treaty_of_Lausanne" TargetMode="External"/><Relationship Id="rId194" Type="http://schemas.openxmlformats.org/officeDocument/2006/relationships/hyperlink" Target="https://en.wikipedia.org/wiki/Dardanelles" TargetMode="External"/><Relationship Id="rId199" Type="http://schemas.openxmlformats.org/officeDocument/2006/relationships/hyperlink" Target="https://en.wikipedia.org/wiki/Partitioning_of_the_Ottoman_Empire" TargetMode="External"/><Relationship Id="rId203" Type="http://schemas.openxmlformats.org/officeDocument/2006/relationships/hyperlink" Target="https://en.wikipedia.org/wiki/Turkish_War_of_Independence" TargetMode="External"/><Relationship Id="rId208" Type="http://schemas.openxmlformats.org/officeDocument/2006/relationships/hyperlink" Target="https://en.wikipedia.org/wiki/Somerset_Gough-Calthorpe" TargetMode="External"/><Relationship Id="rId229" Type="http://schemas.openxmlformats.org/officeDocument/2006/relationships/hyperlink" Target="https://en.wikipedia.org/wiki/Empire_of_Japan" TargetMode="External"/><Relationship Id="rId19" Type="http://schemas.openxmlformats.org/officeDocument/2006/relationships/hyperlink" Target="https://en.wikipedia.org/wiki/Tanzimat" TargetMode="External"/><Relationship Id="rId224" Type="http://schemas.openxmlformats.org/officeDocument/2006/relationships/hyperlink" Target="https://en.wikipedia.org/wiki/Switzerland" TargetMode="External"/><Relationship Id="rId240" Type="http://schemas.openxmlformats.org/officeDocument/2006/relationships/hyperlink" Target="https://en.wikipedia.org/wiki/Paris" TargetMode="External"/><Relationship Id="rId245" Type="http://schemas.openxmlformats.org/officeDocument/2006/relationships/hyperlink" Target="https://en.wikipedia.org/wiki/Montreux_Convention_Regarding_the_Regime_of_the_Turkish_Straits" TargetMode="External"/><Relationship Id="rId14" Type="http://schemas.openxmlformats.org/officeDocument/2006/relationships/hyperlink" Target="https://en.wikipedia.org/wiki/Tax_per_head" TargetMode="External"/><Relationship Id="rId30" Type="http://schemas.openxmlformats.org/officeDocument/2006/relationships/hyperlink" Target="https://en.wikipedia.org/wiki/Second_Constitutional_Era_(Ottoman_Empire)" TargetMode="External"/><Relationship Id="rId35" Type="http://schemas.openxmlformats.org/officeDocument/2006/relationships/hyperlink" Target="http://en.wikipedia.org/wiki/Caucasus_Campaign" TargetMode="External"/><Relationship Id="rId56" Type="http://schemas.openxmlformats.org/officeDocument/2006/relationships/hyperlink" Target="http://en.wikipedia.org/wiki/Arms_control" TargetMode="External"/><Relationship Id="rId77" Type="http://schemas.openxmlformats.org/officeDocument/2006/relationships/hyperlink" Target="http://en.wikipedia.org/wiki/Poles" TargetMode="External"/><Relationship Id="rId100" Type="http://schemas.openxmlformats.org/officeDocument/2006/relationships/hyperlink" Target="https://en.wikipedia.org/wiki/Kingdom_of_Italy_(1861-1946)" TargetMode="External"/><Relationship Id="rId105" Type="http://schemas.openxmlformats.org/officeDocument/2006/relationships/hyperlink" Target="https://en.wikipedia.org/wiki/Treaty_of_Kars" TargetMode="External"/><Relationship Id="rId126" Type="http://schemas.openxmlformats.org/officeDocument/2006/relationships/hyperlink" Target="https://en.wikipedia.org/wiki/Anatoliy_Gekker" TargetMode="External"/><Relationship Id="rId147" Type="http://schemas.openxmlformats.org/officeDocument/2006/relationships/hyperlink" Target="https://en.wikipedia.org/wiki/Syria%E2%80%93Turkey_border" TargetMode="External"/><Relationship Id="rId168" Type="http://schemas.openxmlformats.org/officeDocument/2006/relationships/hyperlink" Target="https://en.wikipedia.org/wiki/Tomb_of_Suleyman_Shah" TargetMode="External"/><Relationship Id="rId8" Type="http://schemas.openxmlformats.org/officeDocument/2006/relationships/hyperlink" Target="https://en.wikipedia.org/wiki/Ottoman_Empire" TargetMode="External"/><Relationship Id="rId51" Type="http://schemas.openxmlformats.org/officeDocument/2006/relationships/hyperlink" Target="http://en.wikipedia.org/wiki/Diplomacy" TargetMode="External"/><Relationship Id="rId72" Type="http://schemas.openxmlformats.org/officeDocument/2006/relationships/hyperlink" Target="http://en.wikipedia.org/wiki/Balkans" TargetMode="External"/><Relationship Id="rId93" Type="http://schemas.openxmlformats.org/officeDocument/2006/relationships/hyperlink" Target="https://en.wikipedia.org/wiki/Mustafa_Kemal_Atat%C3%BCrk" TargetMode="External"/><Relationship Id="rId98" Type="http://schemas.openxmlformats.org/officeDocument/2006/relationships/hyperlink" Target="https://en.wikipedia.org/wiki/United_Kingdom_of_Great_Britain_and_Ireland" TargetMode="External"/><Relationship Id="rId121" Type="http://schemas.openxmlformats.org/officeDocument/2006/relationships/hyperlink" Target="https://en.wikipedia.org/w/index.php?title=French-Armenian_Agreement_(1916)&amp;action=edit&amp;redlink=1" TargetMode="External"/><Relationship Id="rId142" Type="http://schemas.openxmlformats.org/officeDocument/2006/relationships/hyperlink" Target="https://en.wikipedia.org/wiki/Government_of_the_Grand_National_Assembly" TargetMode="External"/><Relationship Id="rId163" Type="http://schemas.openxmlformats.org/officeDocument/2006/relationships/hyperlink" Target="https://en.wikipedia.org/wiki/Sharran" TargetMode="External"/><Relationship Id="rId184" Type="http://schemas.openxmlformats.org/officeDocument/2006/relationships/hyperlink" Target="https://en.wikipedia.org/wiki/World_War_I" TargetMode="External"/><Relationship Id="rId189" Type="http://schemas.openxmlformats.org/officeDocument/2006/relationships/hyperlink" Target="https://en.wikipedia.org/wiki/Moudros" TargetMode="External"/><Relationship Id="rId219" Type="http://schemas.openxmlformats.org/officeDocument/2006/relationships/hyperlink" Target="https://en.wikipedia.org/wiki/Turkish_War_of_Independence" TargetMode="External"/><Relationship Id="rId3" Type="http://schemas.openxmlformats.org/officeDocument/2006/relationships/settings" Target="settings.xml"/><Relationship Id="rId214" Type="http://schemas.openxmlformats.org/officeDocument/2006/relationships/hyperlink" Target="https://en.wikipedia.org/wiki/David_Lloyd_George" TargetMode="External"/><Relationship Id="rId230" Type="http://schemas.openxmlformats.org/officeDocument/2006/relationships/hyperlink" Target="https://en.wikipedia.org/wiki/Kingdom_of_Greece" TargetMode="External"/><Relationship Id="rId235" Type="http://schemas.openxmlformats.org/officeDocument/2006/relationships/hyperlink" Target="https://en.wikipedia.org/wiki/Turkish_national_movement" TargetMode="External"/><Relationship Id="rId251" Type="http://schemas.openxmlformats.org/officeDocument/2006/relationships/fontTable" Target="fontTable.xml"/><Relationship Id="rId25" Type="http://schemas.openxmlformats.org/officeDocument/2006/relationships/hyperlink" Target="https://en.wikipedia.org/wiki/Treaty_of_Balta_Liman" TargetMode="External"/><Relationship Id="rId46" Type="http://schemas.openxmlformats.org/officeDocument/2006/relationships/hyperlink" Target="http://en.wikipedia.org/wiki/Russian_SFSR" TargetMode="External"/><Relationship Id="rId67" Type="http://schemas.openxmlformats.org/officeDocument/2006/relationships/hyperlink" Target="http://en.wikipedia.org/wiki/Austria-Hungary" TargetMode="External"/><Relationship Id="rId116" Type="http://schemas.openxmlformats.org/officeDocument/2006/relationships/hyperlink" Target="https://en.wikipedia.org/wiki/Sea_of_Marmara" TargetMode="External"/><Relationship Id="rId137" Type="http://schemas.openxmlformats.org/officeDocument/2006/relationships/hyperlink" Target="https://en.wikipedia.org/wiki/Kars" TargetMode="External"/><Relationship Id="rId158" Type="http://schemas.openxmlformats.org/officeDocument/2006/relationships/hyperlink" Target="https://en.wikipedia.org/wiki/Nusaybin" TargetMode="External"/><Relationship Id="rId20" Type="http://schemas.openxmlformats.org/officeDocument/2006/relationships/hyperlink" Target="https://en.wikipedia.org/wiki/Ottoman_Parliament" TargetMode="External"/><Relationship Id="rId41" Type="http://schemas.openxmlformats.org/officeDocument/2006/relationships/hyperlink" Target="http://en.wikipedia.org/wiki/Armenian_rebellions" TargetMode="External"/><Relationship Id="rId62" Type="http://schemas.openxmlformats.org/officeDocument/2006/relationships/hyperlink" Target="http://en.wikipedia.org/wiki/France" TargetMode="External"/><Relationship Id="rId83" Type="http://schemas.openxmlformats.org/officeDocument/2006/relationships/hyperlink" Target="http://www.thefullwiki.org/Georges_Clemenceau" TargetMode="External"/><Relationship Id="rId88" Type="http://schemas.openxmlformats.org/officeDocument/2006/relationships/hyperlink" Target="http://www.thefullwiki.org/Fez" TargetMode="External"/><Relationship Id="rId111" Type="http://schemas.openxmlformats.org/officeDocument/2006/relationships/hyperlink" Target="https://en.wikipedia.org/wiki/Kars" TargetMode="External"/><Relationship Id="rId132" Type="http://schemas.openxmlformats.org/officeDocument/2006/relationships/hyperlink" Target="https://en.wikipedia.org/wiki/Ottoman_Syria" TargetMode="External"/><Relationship Id="rId153" Type="http://schemas.openxmlformats.org/officeDocument/2006/relationships/hyperlink" Target="https://en.wikipedia.org/wiki/Marash" TargetMode="External"/><Relationship Id="rId174" Type="http://schemas.openxmlformats.org/officeDocument/2006/relationships/hyperlink" Target="http://en.wikipedia.org/wiki/Armenia" TargetMode="External"/><Relationship Id="rId179" Type="http://schemas.openxmlformats.org/officeDocument/2006/relationships/hyperlink" Target="http://global.britannica.com/EBchecked/topic/614785/Union-of-Soviet-Socialist-Republics" TargetMode="External"/><Relationship Id="rId195" Type="http://schemas.openxmlformats.org/officeDocument/2006/relationships/hyperlink" Target="https://en.wikipedia.org/wiki/Bosporus" TargetMode="External"/><Relationship Id="rId209" Type="http://schemas.openxmlformats.org/officeDocument/2006/relationships/hyperlink" Target="https://en.wikipedia.org/wiki/HMS_Agamemnon_(1906)" TargetMode="External"/><Relationship Id="rId190" Type="http://schemas.openxmlformats.org/officeDocument/2006/relationships/hyperlink" Target="https://en.wikipedia.org/wiki/Greece" TargetMode="External"/><Relationship Id="rId204" Type="http://schemas.openxmlformats.org/officeDocument/2006/relationships/hyperlink" Target="https://en.wikipedia.org/wiki/Grand_National_Assembly_of_Turkey" TargetMode="External"/><Relationship Id="rId220" Type="http://schemas.openxmlformats.org/officeDocument/2006/relationships/hyperlink" Target="https://en.wikipedia.org/wiki/Turkey" TargetMode="External"/><Relationship Id="rId225" Type="http://schemas.openxmlformats.org/officeDocument/2006/relationships/hyperlink" Target="https://en.wikipedia.org/wiki/Ottoman_Empire" TargetMode="External"/><Relationship Id="rId241" Type="http://schemas.openxmlformats.org/officeDocument/2006/relationships/hyperlink" Target="https://en.wikipedia.org/wiki/France" TargetMode="External"/><Relationship Id="rId246" Type="http://schemas.openxmlformats.org/officeDocument/2006/relationships/hyperlink" Target="https://en.wikipedia.org/wiki/Hatay_Province" TargetMode="External"/><Relationship Id="rId15" Type="http://schemas.openxmlformats.org/officeDocument/2006/relationships/hyperlink" Target="https://en.wikipedia.org/wiki/Military_service" TargetMode="External"/><Relationship Id="rId36" Type="http://schemas.openxmlformats.org/officeDocument/2006/relationships/hyperlink" Target="http://en.wikipedia.org/wiki/Persian_Campaign" TargetMode="External"/><Relationship Id="rId57" Type="http://schemas.openxmlformats.org/officeDocument/2006/relationships/hyperlink" Target="http://en.wikipedia.org/wiki/Sovereignty" TargetMode="External"/><Relationship Id="rId106" Type="http://schemas.openxmlformats.org/officeDocument/2006/relationships/hyperlink" Target="https://en.wikipedia.org/wiki/Republic_of_Turkey" TargetMode="External"/><Relationship Id="rId127" Type="http://schemas.openxmlformats.org/officeDocument/2006/relationships/hyperlink" Target="https://en.wikipedia.org/wiki/Soviet_Azerbaijan" TargetMode="External"/><Relationship Id="rId10" Type="http://schemas.openxmlformats.org/officeDocument/2006/relationships/hyperlink" Target="https://en.wikipedia.org/wiki/Rousseau" TargetMode="External"/><Relationship Id="rId31" Type="http://schemas.openxmlformats.org/officeDocument/2006/relationships/hyperlink" Target="https://en.wikipedia.org/wiki/First_Balkan_War" TargetMode="External"/><Relationship Id="rId52" Type="http://schemas.openxmlformats.org/officeDocument/2006/relationships/hyperlink" Target="http://en.wikipedia.org/wiki/Freedom_of_the_seas" TargetMode="External"/><Relationship Id="rId73" Type="http://schemas.openxmlformats.org/officeDocument/2006/relationships/hyperlink" Target="http://en.wikipedia.org/wiki/Turkey" TargetMode="External"/><Relationship Id="rId78" Type="http://schemas.openxmlformats.org/officeDocument/2006/relationships/hyperlink" Target="http://www.thefullwiki.org/Armistice_of_Mudros" TargetMode="External"/><Relationship Id="rId94" Type="http://schemas.openxmlformats.org/officeDocument/2006/relationships/hyperlink" Target="https://en.wikipedia.org/wiki/Erzurum_Congress" TargetMode="External"/><Relationship Id="rId99" Type="http://schemas.openxmlformats.org/officeDocument/2006/relationships/hyperlink" Target="https://en.wikipedia.org/wiki/French_Third_Republic" TargetMode="External"/><Relationship Id="rId101" Type="http://schemas.openxmlformats.org/officeDocument/2006/relationships/hyperlink" Target="https://en.wikipedia.org/wiki/Turkish_National_Movement" TargetMode="External"/><Relationship Id="rId122" Type="http://schemas.openxmlformats.org/officeDocument/2006/relationships/hyperlink" Target="https://en.wikipedia.org/wiki/Van,_Turkey" TargetMode="External"/><Relationship Id="rId143" Type="http://schemas.openxmlformats.org/officeDocument/2006/relationships/hyperlink" Target="https://en.wikipedia.org/wiki/Franco-Turkish_War" TargetMode="External"/><Relationship Id="rId148" Type="http://schemas.openxmlformats.org/officeDocument/2006/relationships/hyperlink" Target="https://en.wikipedia.org/wiki/Treaty_of_S%C3%A8vres" TargetMode="External"/><Relationship Id="rId164" Type="http://schemas.openxmlformats.org/officeDocument/2006/relationships/hyperlink" Target="https://en.wikipedia.org/w/index.php?title=Karnaba&amp;action=edit&amp;redlink=1" TargetMode="External"/><Relationship Id="rId169" Type="http://schemas.openxmlformats.org/officeDocument/2006/relationships/hyperlink" Target="https://en.wikipedia.org/wiki/Suleyman_Shah" TargetMode="External"/><Relationship Id="rId185" Type="http://schemas.openxmlformats.org/officeDocument/2006/relationships/hyperlink" Target="https://en.wikipedia.org/wiki/Rauf_Orbay" TargetMode="External"/><Relationship Id="rId4" Type="http://schemas.openxmlformats.org/officeDocument/2006/relationships/webSettings" Target="webSettings.xml"/><Relationship Id="rId9" Type="http://schemas.openxmlformats.org/officeDocument/2006/relationships/hyperlink" Target="https://en.wikipedia.org/wiki/Montesquieu" TargetMode="External"/><Relationship Id="rId180" Type="http://schemas.openxmlformats.org/officeDocument/2006/relationships/hyperlink" Target="http://global.britannica.com/EBchecked/topic/648646/World-War-I" TargetMode="External"/><Relationship Id="rId210" Type="http://schemas.openxmlformats.org/officeDocument/2006/relationships/hyperlink" Target="https://en.wikipedia.org/w/index.php?title=Jean-Fran%C3%A7oise-Charles_Amet&amp;action=edit&amp;redlink=1" TargetMode="External"/><Relationship Id="rId215" Type="http://schemas.openxmlformats.org/officeDocument/2006/relationships/hyperlink" Target="https://en.wikipedia.org/wiki/Maurice_Hankey,_1st_Baron_Hankey" TargetMode="External"/><Relationship Id="rId236" Type="http://schemas.openxmlformats.org/officeDocument/2006/relationships/hyperlink" Target="https://en.wikipedia.org/wiki/Turkish_War_of_Independence" TargetMode="External"/><Relationship Id="rId26" Type="http://schemas.openxmlformats.org/officeDocument/2006/relationships/hyperlink" Target="https://en.wikipedia.org/wiki/Ottomanism" TargetMode="External"/><Relationship Id="rId231" Type="http://schemas.openxmlformats.org/officeDocument/2006/relationships/hyperlink" Target="https://en.wikipedia.org/wiki/Kingdom_of_Romania" TargetMode="External"/><Relationship Id="rId252" Type="http://schemas.openxmlformats.org/officeDocument/2006/relationships/theme" Target="theme/theme1.xml"/><Relationship Id="rId47" Type="http://schemas.openxmlformats.org/officeDocument/2006/relationships/hyperlink" Target="http://en.wikipedia.org/wiki/Batum" TargetMode="External"/><Relationship Id="rId68" Type="http://schemas.openxmlformats.org/officeDocument/2006/relationships/hyperlink" Target="http://en.wikipedia.org/wiki/Romania" TargetMode="External"/><Relationship Id="rId89" Type="http://schemas.openxmlformats.org/officeDocument/2006/relationships/hyperlink" Target="http://www.thefullwiki.org/USS_Arizona_(BB-39)" TargetMode="External"/><Relationship Id="rId112" Type="http://schemas.openxmlformats.org/officeDocument/2006/relationships/hyperlink" Target="https://en.wikipedia.org/wiki/Ardahan" TargetMode="External"/><Relationship Id="rId133" Type="http://schemas.openxmlformats.org/officeDocument/2006/relationships/hyperlink" Target="https://en.wikipedia.org/wiki/Cilicia" TargetMode="External"/><Relationship Id="rId154" Type="http://schemas.openxmlformats.org/officeDocument/2006/relationships/hyperlink" Target="https://en.wikipedia.org/wiki/Aintab" TargetMode="External"/><Relationship Id="rId175" Type="http://schemas.openxmlformats.org/officeDocument/2006/relationships/hyperlink" Target="http://en.wikipedia.org/wiki/Anatolia" TargetMode="External"/><Relationship Id="rId196" Type="http://schemas.openxmlformats.org/officeDocument/2006/relationships/hyperlink" Target="https://en.wikipedia.org/wiki/Caucasus" TargetMode="External"/><Relationship Id="rId200" Type="http://schemas.openxmlformats.org/officeDocument/2006/relationships/hyperlink" Target="https://en.wikipedia.org/wiki/Treaty_of_S%C3%A8vres" TargetMode="External"/><Relationship Id="rId16" Type="http://schemas.openxmlformats.org/officeDocument/2006/relationships/hyperlink" Target="https://en.wikipedia.org/wiki/Ottomanism" TargetMode="External"/><Relationship Id="rId221" Type="http://schemas.openxmlformats.org/officeDocument/2006/relationships/hyperlink" Target="https://en.wikipedia.org/wiki/Treaty_of_Lausanne" TargetMode="External"/><Relationship Id="rId242" Type="http://schemas.openxmlformats.org/officeDocument/2006/relationships/hyperlink" Target="https://en.wikipedia.org/wiki/Republic_of_Turkey" TargetMode="External"/><Relationship Id="rId37" Type="http://schemas.openxmlformats.org/officeDocument/2006/relationships/hyperlink" Target="http://en.wikipedia.org/wiki/%C4%B0smail_Enver" TargetMode="External"/><Relationship Id="rId58" Type="http://schemas.openxmlformats.org/officeDocument/2006/relationships/hyperlink" Target="http://en.wikipedia.org/wiki/Russian_Empire" TargetMode="External"/><Relationship Id="rId79" Type="http://schemas.openxmlformats.org/officeDocument/2006/relationships/hyperlink" Target="http://www.thefullwiki.org/David_Lloyd_George" TargetMode="External"/><Relationship Id="rId102" Type="http://schemas.openxmlformats.org/officeDocument/2006/relationships/hyperlink" Target="https://en.wikipedia.org/wiki/Grand_National_Assembly_of_Turkey" TargetMode="External"/><Relationship Id="rId123" Type="http://schemas.openxmlformats.org/officeDocument/2006/relationships/hyperlink" Target="https://en.wikipedia.org/wiki/Treaty_of_S%C3%A8vres" TargetMode="External"/><Relationship Id="rId144" Type="http://schemas.openxmlformats.org/officeDocument/2006/relationships/hyperlink" Target="https://en.wikipedia.org/wiki/Henry_Franklin-Bouillon" TargetMode="External"/><Relationship Id="rId90" Type="http://schemas.openxmlformats.org/officeDocument/2006/relationships/hyperlink" Target="https://en.wikipedia.org/wiki/Ottoman_Parliament" TargetMode="External"/><Relationship Id="rId165" Type="http://schemas.openxmlformats.org/officeDocument/2006/relationships/hyperlink" Target="https://en.wikipedia.org/wiki/Baghdad_Railway" TargetMode="External"/><Relationship Id="rId186" Type="http://schemas.openxmlformats.org/officeDocument/2006/relationships/hyperlink" Target="https://en.wikipedia.org/wiki/Admiral" TargetMode="External"/><Relationship Id="rId211" Type="http://schemas.openxmlformats.org/officeDocument/2006/relationships/hyperlink" Target="https://en.wikipedia.org/wiki/Rauf_Orbay" TargetMode="External"/><Relationship Id="rId232" Type="http://schemas.openxmlformats.org/officeDocument/2006/relationships/hyperlink" Target="https://en.wikipedia.org/wiki/World_War_I" TargetMode="External"/><Relationship Id="rId27" Type="http://schemas.openxmlformats.org/officeDocument/2006/relationships/hyperlink" Target="https://en.wikipedia.org/wiki/Ancien_Regime" TargetMode="External"/><Relationship Id="rId48" Type="http://schemas.openxmlformats.org/officeDocument/2006/relationships/hyperlink" Target="http://en.wikipedia.org/wiki/Kars" TargetMode="External"/><Relationship Id="rId69" Type="http://schemas.openxmlformats.org/officeDocument/2006/relationships/hyperlink" Target="http://en.wikipedia.org/wiki/Serbia" TargetMode="External"/><Relationship Id="rId113" Type="http://schemas.openxmlformats.org/officeDocument/2006/relationships/hyperlink" Target="https://en.wikipedia.org/wiki/Batum" TargetMode="External"/><Relationship Id="rId134" Type="http://schemas.openxmlformats.org/officeDocument/2006/relationships/hyperlink" Target="https://en.wikipedia.org/wiki/Taurus_Mountains" TargetMode="External"/><Relationship Id="rId80" Type="http://schemas.openxmlformats.org/officeDocument/2006/relationships/hyperlink" Target="http://www.thefullwiki.org/Thessaloniki" TargetMode="External"/><Relationship Id="rId155" Type="http://schemas.openxmlformats.org/officeDocument/2006/relationships/hyperlink" Target="https://en.wikipedia.org/wiki/Kilis" TargetMode="External"/><Relationship Id="rId176" Type="http://schemas.openxmlformats.org/officeDocument/2006/relationships/hyperlink" Target="http://en.wikipedia.org/wiki/Misak-%C4%B1_Milli" TargetMode="External"/><Relationship Id="rId197" Type="http://schemas.openxmlformats.org/officeDocument/2006/relationships/hyperlink" Target="https://en.wikipedia.org/wiki/Occupation_of_Constantinople" TargetMode="External"/><Relationship Id="rId201" Type="http://schemas.openxmlformats.org/officeDocument/2006/relationships/hyperlink" Target="https://en.wikipedia.org/wiki/Ottoman_Parliament" TargetMode="External"/><Relationship Id="rId222" Type="http://schemas.openxmlformats.org/officeDocument/2006/relationships/hyperlink" Target="https://en.wikipedia.org/wiki/Peace_treaty" TargetMode="External"/><Relationship Id="rId243" Type="http://schemas.openxmlformats.org/officeDocument/2006/relationships/hyperlink" Target="https://en.wikipedia.org/wiki/Successor_stat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13573</Words>
  <Characters>77370</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Gülcan Erkan Atakan</cp:lastModifiedBy>
  <cp:revision>4</cp:revision>
  <dcterms:created xsi:type="dcterms:W3CDTF">2017-02-02T12:03:00Z</dcterms:created>
  <dcterms:modified xsi:type="dcterms:W3CDTF">2017-02-02T12:06:00Z</dcterms:modified>
</cp:coreProperties>
</file>